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A" w:rsidRDefault="0000643A" w:rsidP="0000643A">
      <w:pPr>
        <w:pStyle w:val="NoSpacing"/>
        <w:ind w:left="-708" w:right="-567" w:hanging="1"/>
        <w:rPr>
          <w:rFonts w:ascii="Times New Roman" w:hAnsi="Times New Roman" w:cs="Times New Roman"/>
          <w:b/>
          <w:sz w:val="24"/>
          <w:szCs w:val="24"/>
          <w:u w:val="single"/>
        </w:rPr>
      </w:pPr>
    </w:p>
    <w:p w:rsidR="0000643A" w:rsidRDefault="00FC3E94" w:rsidP="0000643A">
      <w:pPr>
        <w:pStyle w:val="NoSpacing"/>
        <w:ind w:left="-708" w:right="-567" w:hanging="1"/>
        <w:rPr>
          <w:rFonts w:ascii="Times New Roman" w:hAnsi="Times New Roman" w:cs="Times New Roman"/>
          <w:sz w:val="24"/>
          <w:szCs w:val="24"/>
        </w:rPr>
      </w:pPr>
      <w:r w:rsidRPr="0000643A">
        <w:rPr>
          <w:rFonts w:ascii="Times New Roman" w:hAnsi="Times New Roman" w:cs="Times New Roman"/>
          <w:b/>
          <w:sz w:val="24"/>
          <w:szCs w:val="24"/>
          <w:u w:val="single"/>
        </w:rPr>
        <w:t>Objectif de la séance</w:t>
      </w:r>
      <w:r w:rsidRPr="0000643A">
        <w:rPr>
          <w:rFonts w:ascii="Times New Roman" w:hAnsi="Times New Roman" w:cs="Times New Roman"/>
          <w:sz w:val="24"/>
          <w:szCs w:val="24"/>
        </w:rPr>
        <w:t> : L’élève devra être</w:t>
      </w:r>
      <w:r w:rsidR="0000643A" w:rsidRPr="0000643A">
        <w:rPr>
          <w:rFonts w:ascii="Times New Roman" w:hAnsi="Times New Roman" w:cs="Times New Roman"/>
          <w:sz w:val="24"/>
          <w:szCs w:val="24"/>
        </w:rPr>
        <w:t xml:space="preserve"> </w:t>
      </w:r>
      <w:proofErr w:type="spellStart"/>
      <w:r w:rsidR="0000643A" w:rsidRPr="0000643A">
        <w:rPr>
          <w:rFonts w:ascii="Times New Roman" w:hAnsi="Times New Roman" w:cs="Times New Roman"/>
          <w:sz w:val="24"/>
          <w:szCs w:val="24"/>
        </w:rPr>
        <w:t>capablede</w:t>
      </w:r>
      <w:proofErr w:type="spellEnd"/>
      <w:r w:rsidR="0000643A" w:rsidRPr="0000643A">
        <w:rPr>
          <w:rFonts w:ascii="Times New Roman" w:hAnsi="Times New Roman" w:cs="Times New Roman"/>
          <w:sz w:val="24"/>
          <w:szCs w:val="24"/>
        </w:rPr>
        <w:t xml:space="preserve"> façonner les réseaux d</w:t>
      </w:r>
      <w:r w:rsidR="00925CBA">
        <w:rPr>
          <w:rFonts w:ascii="Times New Roman" w:hAnsi="Times New Roman" w:cs="Times New Roman"/>
          <w:sz w:val="24"/>
          <w:szCs w:val="24"/>
        </w:rPr>
        <w:t xml:space="preserve">’eau </w:t>
      </w:r>
      <w:r w:rsidR="0000643A" w:rsidRPr="0000643A">
        <w:rPr>
          <w:rFonts w:ascii="Times New Roman" w:hAnsi="Times New Roman" w:cs="Times New Roman"/>
          <w:sz w:val="24"/>
          <w:szCs w:val="24"/>
        </w:rPr>
        <w:t xml:space="preserve"> représentés</w:t>
      </w:r>
      <w:r w:rsidR="0000643A">
        <w:rPr>
          <w:rFonts w:ascii="Times New Roman" w:hAnsi="Times New Roman" w:cs="Times New Roman"/>
          <w:sz w:val="24"/>
          <w:szCs w:val="24"/>
        </w:rPr>
        <w:t xml:space="preserve"> sur le </w:t>
      </w:r>
    </w:p>
    <w:p w:rsidR="0000643A" w:rsidRDefault="0000643A" w:rsidP="0000643A">
      <w:pPr>
        <w:pStyle w:val="NoSpacing"/>
        <w:ind w:left="-708" w:right="-567" w:hanging="1"/>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plan ci-dessous.</w:t>
      </w:r>
    </w:p>
    <w:p w:rsidR="00DD289F" w:rsidRPr="0000643A" w:rsidRDefault="00DD289F" w:rsidP="0000643A">
      <w:pPr>
        <w:pStyle w:val="NoSpacing"/>
        <w:ind w:left="-708" w:right="-567" w:hanging="1"/>
        <w:rPr>
          <w:rFonts w:ascii="Times New Roman" w:hAnsi="Times New Roman" w:cs="Times New Roman"/>
          <w:sz w:val="24"/>
          <w:szCs w:val="24"/>
        </w:rPr>
      </w:pPr>
    </w:p>
    <w:p w:rsidR="0000643A" w:rsidRPr="0000643A" w:rsidRDefault="0000643A" w:rsidP="0000643A">
      <w:pPr>
        <w:pStyle w:val="NoSpacing"/>
        <w:ind w:left="-709"/>
      </w:pPr>
      <w:r>
        <w:tab/>
      </w:r>
      <w:r>
        <w:tab/>
      </w:r>
    </w:p>
    <w:p w:rsidR="00FC3E94" w:rsidRPr="0000643A" w:rsidRDefault="0000643A" w:rsidP="0000643A">
      <w:pPr>
        <w:pBdr>
          <w:top w:val="single" w:sz="4" w:space="1" w:color="auto"/>
          <w:left w:val="single" w:sz="4" w:space="4" w:color="auto"/>
          <w:bottom w:val="single" w:sz="4" w:space="1" w:color="auto"/>
          <w:right w:val="single" w:sz="4" w:space="4" w:color="auto"/>
        </w:pBdr>
        <w:ind w:left="-709"/>
        <w:jc w:val="center"/>
        <w:rPr>
          <w:rFonts w:ascii="Times New Roman" w:hAnsi="Times New Roman" w:cs="Times New Roman"/>
          <w:b/>
          <w:sz w:val="24"/>
          <w:szCs w:val="24"/>
        </w:rPr>
      </w:pPr>
      <w:r>
        <w:rPr>
          <w:rFonts w:ascii="Times New Roman" w:hAnsi="Times New Roman" w:cs="Times New Roman"/>
          <w:b/>
          <w:sz w:val="24"/>
          <w:szCs w:val="24"/>
        </w:rPr>
        <w:t>Contexte professionnel</w:t>
      </w:r>
    </w:p>
    <w:p w:rsidR="00FC3E94" w:rsidRDefault="00E51897" w:rsidP="00E51897">
      <w:pPr>
        <w:ind w:left="-284" w:right="-284"/>
        <w:rPr>
          <w:rFonts w:ascii="Times New Roman" w:hAnsi="Times New Roman" w:cs="Times New Roman"/>
          <w:sz w:val="24"/>
          <w:szCs w:val="24"/>
        </w:rPr>
      </w:pPr>
      <w:r w:rsidRPr="00E51897">
        <w:rPr>
          <w:rFonts w:ascii="Times New Roman" w:hAnsi="Times New Roman" w:cs="Times New Roman"/>
          <w:sz w:val="24"/>
          <w:szCs w:val="24"/>
        </w:rPr>
        <w:t xml:space="preserve">Votre </w:t>
      </w:r>
      <w:r>
        <w:rPr>
          <w:rFonts w:ascii="Times New Roman" w:hAnsi="Times New Roman" w:cs="Times New Roman"/>
          <w:sz w:val="24"/>
          <w:szCs w:val="24"/>
        </w:rPr>
        <w:t xml:space="preserve">entreprise a été retenue pour la construction d’un bâtiment de logements destinée à accueillir des familles. Votre entreprise aura à sa charge la réalisation et la mise en œuvre </w:t>
      </w:r>
      <w:r w:rsidR="00925CBA">
        <w:rPr>
          <w:rFonts w:ascii="Times New Roman" w:hAnsi="Times New Roman" w:cs="Times New Roman"/>
          <w:sz w:val="24"/>
          <w:szCs w:val="24"/>
        </w:rPr>
        <w:t>de la partie thermique</w:t>
      </w:r>
      <w:r>
        <w:rPr>
          <w:rFonts w:ascii="Times New Roman" w:hAnsi="Times New Roman" w:cs="Times New Roman"/>
          <w:sz w:val="24"/>
          <w:szCs w:val="24"/>
        </w:rPr>
        <w:t xml:space="preserve"> de chaque appartement. Pour cela, vous devez prendre connaissance du dossier technique pour établir le quantitatif des matériaux à mettre en œuvre pour une partie de l’installation. Vous devez implanter et fixer les équipements et leurs accessoires, repérer et tracer le passage des différents réseaux. Vous devez aussi façonner les réseaux sur le chantier et raccorder les éléments </w:t>
      </w:r>
      <w:r w:rsidR="00F6368D">
        <w:rPr>
          <w:rFonts w:ascii="Times New Roman" w:hAnsi="Times New Roman" w:cs="Times New Roman"/>
          <w:sz w:val="24"/>
          <w:szCs w:val="24"/>
        </w:rPr>
        <w:t>pour mettre en eau l’ensemble de l’installation.</w:t>
      </w:r>
    </w:p>
    <w:p w:rsidR="00DD289F" w:rsidRDefault="00DD289F" w:rsidP="007A4152">
      <w:pPr>
        <w:ind w:right="-284"/>
        <w:rPr>
          <w:rFonts w:ascii="Times New Roman" w:hAnsi="Times New Roman" w:cs="Times New Roman"/>
          <w:sz w:val="24"/>
          <w:szCs w:val="24"/>
        </w:rPr>
      </w:pPr>
    </w:p>
    <w:p w:rsidR="00F6368D" w:rsidRDefault="00F6368D" w:rsidP="00E51897">
      <w:pPr>
        <w:ind w:left="-284" w:right="-284"/>
        <w:rPr>
          <w:rFonts w:ascii="Times New Roman" w:hAnsi="Times New Roman" w:cs="Times New Roman"/>
          <w:sz w:val="36"/>
          <w:szCs w:val="36"/>
        </w:rPr>
      </w:pPr>
      <w:r w:rsidRPr="00F6368D">
        <w:rPr>
          <w:rFonts w:ascii="Times New Roman" w:hAnsi="Times New Roman" w:cs="Times New Roman"/>
          <w:b/>
          <w:sz w:val="36"/>
          <w:szCs w:val="36"/>
          <w:u w:val="single"/>
        </w:rPr>
        <w:t>Travail demandé</w:t>
      </w:r>
      <w:r>
        <w:rPr>
          <w:rFonts w:ascii="Times New Roman" w:hAnsi="Times New Roman" w:cs="Times New Roman"/>
          <w:sz w:val="36"/>
          <w:szCs w:val="36"/>
        </w:rPr>
        <w:t> : Pose et raccordement du collecteur.</w:t>
      </w:r>
    </w:p>
    <w:p w:rsidR="00DD289F" w:rsidRPr="00F6368D" w:rsidRDefault="00DD289F" w:rsidP="00E51897">
      <w:pPr>
        <w:ind w:left="-284" w:right="-284"/>
        <w:rPr>
          <w:rFonts w:ascii="Times New Roman" w:hAnsi="Times New Roman" w:cs="Times New Roman"/>
          <w:sz w:val="36"/>
          <w:szCs w:val="36"/>
        </w:rPr>
      </w:pPr>
    </w:p>
    <w:p w:rsidR="00E51897" w:rsidRDefault="00F6368D" w:rsidP="00E51897">
      <w:pPr>
        <w:ind w:left="-284" w:right="-284"/>
        <w:rPr>
          <w:rFonts w:ascii="Times New Roman" w:hAnsi="Times New Roman" w:cs="Times New Roman"/>
          <w:sz w:val="24"/>
          <w:szCs w:val="24"/>
        </w:rPr>
      </w:pPr>
      <w:r w:rsidRPr="00DF6B53">
        <w:rPr>
          <w:rFonts w:ascii="Times New Roman" w:hAnsi="Times New Roman" w:cs="Times New Roman"/>
          <w:b/>
          <w:sz w:val="24"/>
          <w:szCs w:val="24"/>
          <w:u w:val="single"/>
        </w:rPr>
        <w:t>Vous disposez</w:t>
      </w:r>
      <w:r>
        <w:rPr>
          <w:rFonts w:ascii="Times New Roman" w:hAnsi="Times New Roman" w:cs="Times New Roman"/>
          <w:sz w:val="24"/>
          <w:szCs w:val="24"/>
        </w:rPr>
        <w:t> :</w:t>
      </w:r>
    </w:p>
    <w:p w:rsidR="00F6368D" w:rsidRDefault="00F6368D" w:rsidP="00F6368D">
      <w:pPr>
        <w:pStyle w:val="ListParagraph"/>
        <w:numPr>
          <w:ilvl w:val="0"/>
          <w:numId w:val="6"/>
        </w:numPr>
        <w:ind w:right="-284"/>
        <w:rPr>
          <w:rFonts w:ascii="Times New Roman" w:hAnsi="Times New Roman" w:cs="Times New Roman"/>
          <w:sz w:val="24"/>
          <w:szCs w:val="24"/>
        </w:rPr>
      </w:pPr>
      <w:r>
        <w:rPr>
          <w:rFonts w:ascii="Times New Roman" w:hAnsi="Times New Roman" w:cs="Times New Roman"/>
          <w:sz w:val="24"/>
          <w:szCs w:val="24"/>
        </w:rPr>
        <w:t>Du plan de l’ouvrage à réaliser et de sa légende</w:t>
      </w:r>
      <w:r w:rsidR="008D1DC6">
        <w:rPr>
          <w:rFonts w:ascii="Times New Roman" w:hAnsi="Times New Roman" w:cs="Times New Roman"/>
          <w:sz w:val="24"/>
          <w:szCs w:val="24"/>
        </w:rPr>
        <w:t xml:space="preserve"> (page 3/4 et 4/4)</w:t>
      </w:r>
    </w:p>
    <w:p w:rsidR="00F6368D" w:rsidRDefault="00F6368D" w:rsidP="00F6368D">
      <w:pPr>
        <w:pStyle w:val="ListParagraph"/>
        <w:numPr>
          <w:ilvl w:val="0"/>
          <w:numId w:val="6"/>
        </w:numPr>
        <w:ind w:right="-284"/>
        <w:rPr>
          <w:rFonts w:ascii="Times New Roman" w:hAnsi="Times New Roman" w:cs="Times New Roman"/>
          <w:sz w:val="24"/>
          <w:szCs w:val="24"/>
        </w:rPr>
      </w:pPr>
      <w:r>
        <w:rPr>
          <w:rFonts w:ascii="Times New Roman" w:hAnsi="Times New Roman" w:cs="Times New Roman"/>
          <w:sz w:val="24"/>
          <w:szCs w:val="24"/>
        </w:rPr>
        <w:t>De la liste de matière d’œuvre nécessaire à la réalisation de l’ouvrage</w:t>
      </w:r>
      <w:r w:rsidR="008D1DC6">
        <w:rPr>
          <w:rFonts w:ascii="Times New Roman" w:hAnsi="Times New Roman" w:cs="Times New Roman"/>
          <w:sz w:val="24"/>
          <w:szCs w:val="24"/>
        </w:rPr>
        <w:t xml:space="preserve"> (page 4/4)</w:t>
      </w:r>
    </w:p>
    <w:p w:rsidR="00F6368D" w:rsidRDefault="00F6368D" w:rsidP="00F6368D">
      <w:pPr>
        <w:pStyle w:val="ListParagraph"/>
        <w:numPr>
          <w:ilvl w:val="0"/>
          <w:numId w:val="6"/>
        </w:numPr>
        <w:ind w:right="-284"/>
        <w:rPr>
          <w:rFonts w:ascii="Times New Roman" w:hAnsi="Times New Roman" w:cs="Times New Roman"/>
          <w:sz w:val="24"/>
          <w:szCs w:val="24"/>
        </w:rPr>
      </w:pPr>
      <w:r>
        <w:rPr>
          <w:rFonts w:ascii="Times New Roman" w:hAnsi="Times New Roman" w:cs="Times New Roman"/>
          <w:sz w:val="24"/>
          <w:szCs w:val="24"/>
        </w:rPr>
        <w:t xml:space="preserve">D’un panneau bois </w:t>
      </w:r>
    </w:p>
    <w:p w:rsidR="00F6368D" w:rsidRDefault="00F6368D" w:rsidP="00F6368D">
      <w:pPr>
        <w:pStyle w:val="ListParagraph"/>
        <w:numPr>
          <w:ilvl w:val="0"/>
          <w:numId w:val="6"/>
        </w:numPr>
        <w:ind w:right="-284"/>
        <w:rPr>
          <w:rFonts w:ascii="Times New Roman" w:hAnsi="Times New Roman" w:cs="Times New Roman"/>
          <w:sz w:val="24"/>
          <w:szCs w:val="24"/>
        </w:rPr>
      </w:pPr>
      <w:r>
        <w:rPr>
          <w:rFonts w:ascii="Times New Roman" w:hAnsi="Times New Roman" w:cs="Times New Roman"/>
          <w:sz w:val="24"/>
          <w:szCs w:val="24"/>
        </w:rPr>
        <w:t>De la matière d’œuvre nécessaire à la réalisation</w:t>
      </w:r>
    </w:p>
    <w:p w:rsidR="00F6368D" w:rsidRDefault="00F6368D" w:rsidP="00F6368D">
      <w:pPr>
        <w:pStyle w:val="ListParagraph"/>
        <w:numPr>
          <w:ilvl w:val="0"/>
          <w:numId w:val="6"/>
        </w:numPr>
        <w:ind w:right="-284"/>
        <w:rPr>
          <w:rFonts w:ascii="Times New Roman" w:hAnsi="Times New Roman" w:cs="Times New Roman"/>
          <w:sz w:val="24"/>
          <w:szCs w:val="24"/>
        </w:rPr>
      </w:pPr>
      <w:r>
        <w:rPr>
          <w:rFonts w:ascii="Times New Roman" w:hAnsi="Times New Roman" w:cs="Times New Roman"/>
          <w:sz w:val="24"/>
          <w:szCs w:val="24"/>
        </w:rPr>
        <w:t>De l’outillage collectif nécessaire au façonnage</w:t>
      </w:r>
    </w:p>
    <w:p w:rsidR="00DD289F" w:rsidRPr="00DD289F" w:rsidRDefault="00DD289F" w:rsidP="00DD289F">
      <w:pPr>
        <w:ind w:right="-284"/>
        <w:rPr>
          <w:rFonts w:ascii="Times New Roman" w:hAnsi="Times New Roman" w:cs="Times New Roman"/>
          <w:sz w:val="24"/>
          <w:szCs w:val="24"/>
        </w:rPr>
      </w:pPr>
    </w:p>
    <w:p w:rsidR="00F6368D" w:rsidRDefault="00F6368D" w:rsidP="00F6368D">
      <w:pPr>
        <w:ind w:left="-284" w:right="-284"/>
        <w:rPr>
          <w:rFonts w:ascii="Times New Roman" w:hAnsi="Times New Roman" w:cs="Times New Roman"/>
          <w:sz w:val="24"/>
          <w:szCs w:val="24"/>
        </w:rPr>
      </w:pPr>
      <w:r w:rsidRPr="00DF6B53">
        <w:rPr>
          <w:rFonts w:ascii="Times New Roman" w:hAnsi="Times New Roman" w:cs="Times New Roman"/>
          <w:b/>
          <w:sz w:val="24"/>
          <w:szCs w:val="24"/>
          <w:u w:val="single"/>
        </w:rPr>
        <w:t>Vous devez</w:t>
      </w:r>
      <w:r>
        <w:rPr>
          <w:rFonts w:ascii="Times New Roman" w:hAnsi="Times New Roman" w:cs="Times New Roman"/>
          <w:sz w:val="24"/>
          <w:szCs w:val="24"/>
        </w:rPr>
        <w:t> :</w:t>
      </w:r>
    </w:p>
    <w:tbl>
      <w:tblPr>
        <w:tblStyle w:val="TableGrid"/>
        <w:tblW w:w="9498" w:type="dxa"/>
        <w:tblInd w:w="-176" w:type="dxa"/>
        <w:tblLook w:val="04A0"/>
      </w:tblPr>
      <w:tblGrid>
        <w:gridCol w:w="7088"/>
        <w:gridCol w:w="2410"/>
      </w:tblGrid>
      <w:tr w:rsidR="00F6368D" w:rsidTr="00B0579A">
        <w:tc>
          <w:tcPr>
            <w:tcW w:w="7088" w:type="dxa"/>
            <w:vAlign w:val="center"/>
          </w:tcPr>
          <w:p w:rsidR="00B0579A" w:rsidRDefault="00B0579A" w:rsidP="00B0579A">
            <w:pPr>
              <w:rPr>
                <w:rFonts w:ascii="Times New Roman" w:hAnsi="Times New Roman" w:cs="Times New Roman"/>
                <w:sz w:val="24"/>
                <w:szCs w:val="24"/>
              </w:rPr>
            </w:pPr>
          </w:p>
          <w:p w:rsidR="00F6368D" w:rsidRPr="00B0579A" w:rsidRDefault="00B0579A" w:rsidP="00B0579A">
            <w:pPr>
              <w:rPr>
                <w:rFonts w:ascii="Times New Roman" w:hAnsi="Times New Roman" w:cs="Times New Roman"/>
                <w:sz w:val="24"/>
                <w:szCs w:val="24"/>
              </w:rPr>
            </w:pPr>
            <w:r w:rsidRPr="00B0579A">
              <w:rPr>
                <w:rFonts w:ascii="Times New Roman" w:hAnsi="Times New Roman" w:cs="Times New Roman"/>
                <w:sz w:val="24"/>
                <w:szCs w:val="24"/>
              </w:rPr>
              <w:t>- Implanter, tracer et fixer les supports dans votre zone de</w:t>
            </w:r>
            <w:r>
              <w:rPr>
                <w:rFonts w:ascii="Times New Roman" w:hAnsi="Times New Roman" w:cs="Times New Roman"/>
                <w:sz w:val="24"/>
                <w:szCs w:val="24"/>
              </w:rPr>
              <w:t xml:space="preserve"> travail</w:t>
            </w:r>
          </w:p>
          <w:p w:rsidR="00B0579A" w:rsidRPr="00B0579A" w:rsidRDefault="00B0579A" w:rsidP="00B0579A">
            <w:pPr>
              <w:pStyle w:val="ListParagraph"/>
              <w:ind w:left="76"/>
              <w:rPr>
                <w:rFonts w:ascii="Times New Roman" w:hAnsi="Times New Roman" w:cs="Times New Roman"/>
                <w:sz w:val="24"/>
                <w:szCs w:val="24"/>
              </w:rPr>
            </w:pPr>
          </w:p>
        </w:tc>
        <w:tc>
          <w:tcPr>
            <w:tcW w:w="2410" w:type="dxa"/>
            <w:vAlign w:val="center"/>
          </w:tcPr>
          <w:p w:rsidR="00F6368D" w:rsidRPr="00B0579A" w:rsidRDefault="00B0579A" w:rsidP="00B4415C">
            <w:pPr>
              <w:jc w:val="center"/>
              <w:rPr>
                <w:b/>
                <w:sz w:val="28"/>
                <w:szCs w:val="28"/>
              </w:rPr>
            </w:pPr>
            <w:r w:rsidRPr="00B0579A">
              <w:rPr>
                <w:b/>
                <w:sz w:val="28"/>
                <w:szCs w:val="28"/>
              </w:rPr>
              <w:t>/2</w:t>
            </w:r>
          </w:p>
        </w:tc>
      </w:tr>
      <w:tr w:rsidR="00F6368D" w:rsidTr="00B0579A">
        <w:tc>
          <w:tcPr>
            <w:tcW w:w="7088" w:type="dxa"/>
            <w:vAlign w:val="center"/>
          </w:tcPr>
          <w:p w:rsidR="00B0579A" w:rsidRDefault="00B0579A" w:rsidP="00B0579A">
            <w:pPr>
              <w:pStyle w:val="ListParagraph"/>
              <w:ind w:left="76"/>
              <w:rPr>
                <w:rFonts w:ascii="Times New Roman" w:hAnsi="Times New Roman" w:cs="Times New Roman"/>
                <w:sz w:val="24"/>
                <w:szCs w:val="24"/>
              </w:rPr>
            </w:pPr>
          </w:p>
          <w:p w:rsidR="00F6368D" w:rsidRDefault="00B0579A" w:rsidP="00B0579A">
            <w:pPr>
              <w:pStyle w:val="ListParagraph"/>
              <w:ind w:left="76"/>
              <w:rPr>
                <w:rFonts w:ascii="Times New Roman" w:hAnsi="Times New Roman" w:cs="Times New Roman"/>
                <w:sz w:val="24"/>
                <w:szCs w:val="24"/>
              </w:rPr>
            </w:pPr>
            <w:r>
              <w:rPr>
                <w:rFonts w:ascii="Times New Roman" w:hAnsi="Times New Roman" w:cs="Times New Roman"/>
                <w:sz w:val="24"/>
                <w:szCs w:val="24"/>
              </w:rPr>
              <w:t>- Réaliser l’ouvrage conformément au schéma</w:t>
            </w:r>
          </w:p>
          <w:p w:rsidR="00B0579A" w:rsidRPr="00B0579A" w:rsidRDefault="00B0579A" w:rsidP="00B0579A">
            <w:pPr>
              <w:pStyle w:val="ListParagraph"/>
              <w:ind w:left="76"/>
              <w:rPr>
                <w:rFonts w:ascii="Times New Roman" w:hAnsi="Times New Roman" w:cs="Times New Roman"/>
                <w:sz w:val="24"/>
                <w:szCs w:val="24"/>
              </w:rPr>
            </w:pPr>
          </w:p>
        </w:tc>
        <w:tc>
          <w:tcPr>
            <w:tcW w:w="2410" w:type="dxa"/>
            <w:vAlign w:val="center"/>
          </w:tcPr>
          <w:p w:rsidR="00F6368D" w:rsidRPr="00B0579A" w:rsidRDefault="00B0579A" w:rsidP="00B4415C">
            <w:pPr>
              <w:jc w:val="center"/>
              <w:rPr>
                <w:b/>
                <w:sz w:val="28"/>
                <w:szCs w:val="28"/>
              </w:rPr>
            </w:pPr>
            <w:r w:rsidRPr="00B0579A">
              <w:rPr>
                <w:b/>
                <w:sz w:val="28"/>
                <w:szCs w:val="28"/>
              </w:rPr>
              <w:t>/14</w:t>
            </w:r>
          </w:p>
        </w:tc>
      </w:tr>
      <w:tr w:rsidR="00F6368D" w:rsidTr="00B0579A">
        <w:tc>
          <w:tcPr>
            <w:tcW w:w="7088" w:type="dxa"/>
            <w:vAlign w:val="center"/>
          </w:tcPr>
          <w:p w:rsidR="00B0579A" w:rsidRDefault="00B0579A" w:rsidP="00B0579A">
            <w:pPr>
              <w:pStyle w:val="ListParagraph"/>
              <w:ind w:left="76"/>
              <w:rPr>
                <w:b/>
              </w:rPr>
            </w:pPr>
          </w:p>
          <w:p w:rsidR="00F6368D" w:rsidRPr="00B0579A" w:rsidRDefault="00B0579A" w:rsidP="00B0579A">
            <w:pPr>
              <w:pStyle w:val="ListParagraph"/>
              <w:ind w:left="76"/>
              <w:rPr>
                <w:b/>
              </w:rPr>
            </w:pPr>
            <w:r>
              <w:rPr>
                <w:b/>
              </w:rPr>
              <w:t xml:space="preserve">- </w:t>
            </w:r>
            <w:r w:rsidRPr="00B0579A">
              <w:rPr>
                <w:rFonts w:ascii="Times New Roman" w:hAnsi="Times New Roman" w:cs="Times New Roman"/>
                <w:sz w:val="24"/>
                <w:szCs w:val="24"/>
              </w:rPr>
              <w:t>Mettre en eau l’installation de manière chronologique</w:t>
            </w:r>
          </w:p>
          <w:p w:rsidR="00B0579A" w:rsidRPr="00B0579A" w:rsidRDefault="00B0579A" w:rsidP="00B0579A">
            <w:pPr>
              <w:pStyle w:val="ListParagraph"/>
              <w:numPr>
                <w:ilvl w:val="0"/>
                <w:numId w:val="6"/>
              </w:numPr>
              <w:rPr>
                <w:b/>
              </w:rPr>
            </w:pPr>
          </w:p>
        </w:tc>
        <w:tc>
          <w:tcPr>
            <w:tcW w:w="2410" w:type="dxa"/>
            <w:vAlign w:val="center"/>
          </w:tcPr>
          <w:p w:rsidR="00F6368D" w:rsidRPr="00B0579A" w:rsidRDefault="00B0579A" w:rsidP="00B4415C">
            <w:pPr>
              <w:jc w:val="center"/>
              <w:rPr>
                <w:b/>
                <w:sz w:val="28"/>
                <w:szCs w:val="28"/>
              </w:rPr>
            </w:pPr>
            <w:r w:rsidRPr="00B0579A">
              <w:rPr>
                <w:b/>
                <w:sz w:val="28"/>
                <w:szCs w:val="28"/>
              </w:rPr>
              <w:t>/4</w:t>
            </w:r>
          </w:p>
        </w:tc>
      </w:tr>
    </w:tbl>
    <w:p w:rsidR="00DD289F" w:rsidRDefault="00DD289F">
      <w:pPr>
        <w:rPr>
          <w:b/>
        </w:rPr>
      </w:pPr>
    </w:p>
    <w:p w:rsidR="00872A0A" w:rsidRDefault="00872A0A">
      <w:pPr>
        <w:rPr>
          <w:rFonts w:ascii="Times New Roman" w:hAnsi="Times New Roman" w:cs="Times New Roman"/>
          <w:b/>
          <w:sz w:val="24"/>
          <w:szCs w:val="24"/>
          <w:u w:val="single"/>
        </w:rPr>
      </w:pPr>
    </w:p>
    <w:p w:rsidR="00FC3E94" w:rsidRPr="00DF6B53" w:rsidRDefault="00DF6B53">
      <w:pPr>
        <w:rPr>
          <w:rFonts w:ascii="Times New Roman" w:hAnsi="Times New Roman" w:cs="Times New Roman"/>
          <w:b/>
          <w:sz w:val="24"/>
          <w:szCs w:val="24"/>
        </w:rPr>
      </w:pPr>
      <w:r w:rsidRPr="00DF6B53">
        <w:rPr>
          <w:rFonts w:ascii="Times New Roman" w:hAnsi="Times New Roman" w:cs="Times New Roman"/>
          <w:b/>
          <w:sz w:val="24"/>
          <w:szCs w:val="24"/>
          <w:u w:val="single"/>
        </w:rPr>
        <w:t>Consignes spécifiques</w:t>
      </w:r>
      <w:r w:rsidRPr="00DF6B53">
        <w:rPr>
          <w:rFonts w:ascii="Times New Roman" w:hAnsi="Times New Roman" w:cs="Times New Roman"/>
          <w:b/>
          <w:sz w:val="24"/>
          <w:szCs w:val="24"/>
        </w:rPr>
        <w:t> :</w:t>
      </w:r>
    </w:p>
    <w:p w:rsidR="00F43E5F" w:rsidRPr="00F43E5F" w:rsidRDefault="00DF6B53" w:rsidP="00F43E5F">
      <w:pPr>
        <w:pStyle w:val="NoSpacing"/>
        <w:rPr>
          <w:rFonts w:ascii="Times New Roman" w:hAnsi="Times New Roman" w:cs="Times New Roman"/>
          <w:sz w:val="24"/>
          <w:szCs w:val="24"/>
        </w:rPr>
      </w:pPr>
      <w:r>
        <w:rPr>
          <w:rFonts w:ascii="Arial" w:hAnsi="Arial" w:cs="Arial"/>
          <w:b/>
        </w:rPr>
        <w:t>►</w:t>
      </w:r>
      <w:r w:rsidRPr="00F43E5F">
        <w:rPr>
          <w:rFonts w:ascii="Times New Roman" w:hAnsi="Times New Roman" w:cs="Times New Roman"/>
          <w:sz w:val="24"/>
          <w:szCs w:val="24"/>
        </w:rPr>
        <w:t>Le travail doit être réalisé selon les consignes de sécurité</w:t>
      </w:r>
      <w:r w:rsidR="00F43E5F" w:rsidRPr="00F43E5F">
        <w:rPr>
          <w:rFonts w:ascii="Times New Roman" w:hAnsi="Times New Roman" w:cs="Times New Roman"/>
          <w:sz w:val="24"/>
          <w:szCs w:val="24"/>
        </w:rPr>
        <w:t xml:space="preserve">. Après la mise en eau, un temps </w:t>
      </w:r>
    </w:p>
    <w:p w:rsidR="00F43E5F" w:rsidRDefault="00F43E5F" w:rsidP="00F43E5F">
      <w:pPr>
        <w:pStyle w:val="NoSpacing"/>
        <w:rPr>
          <w:rFonts w:ascii="Times New Roman" w:hAnsi="Times New Roman" w:cs="Times New Roman"/>
          <w:sz w:val="24"/>
          <w:szCs w:val="24"/>
        </w:rPr>
      </w:pPr>
      <w:r>
        <w:rPr>
          <w:rFonts w:ascii="Times New Roman" w:hAnsi="Times New Roman" w:cs="Times New Roman"/>
          <w:sz w:val="24"/>
          <w:szCs w:val="24"/>
        </w:rPr>
        <w:t>s</w:t>
      </w:r>
      <w:r w:rsidRPr="00F43E5F">
        <w:rPr>
          <w:rFonts w:ascii="Times New Roman" w:hAnsi="Times New Roman" w:cs="Times New Roman"/>
          <w:sz w:val="24"/>
          <w:szCs w:val="24"/>
        </w:rPr>
        <w:t xml:space="preserve">era laissé pour réparer les fuites éventuelles dans la mesure où </w:t>
      </w:r>
      <w:r>
        <w:rPr>
          <w:rFonts w:ascii="Times New Roman" w:hAnsi="Times New Roman" w:cs="Times New Roman"/>
          <w:sz w:val="24"/>
          <w:szCs w:val="24"/>
        </w:rPr>
        <w:t xml:space="preserve">vous n’avez pas dépassé les </w:t>
      </w:r>
    </w:p>
    <w:p w:rsidR="00F43E5F" w:rsidRDefault="00F43E5F" w:rsidP="00F43E5F">
      <w:pPr>
        <w:pStyle w:val="NoSpacing"/>
        <w:rPr>
          <w:rFonts w:ascii="Times New Roman" w:hAnsi="Times New Roman" w:cs="Times New Roman"/>
          <w:sz w:val="24"/>
          <w:szCs w:val="24"/>
        </w:rPr>
      </w:pPr>
      <w:r>
        <w:rPr>
          <w:rFonts w:ascii="Times New Roman" w:hAnsi="Times New Roman" w:cs="Times New Roman"/>
          <w:sz w:val="24"/>
          <w:szCs w:val="24"/>
        </w:rPr>
        <w:t xml:space="preserve">    14 heures nécessaires à la réalisation de l’ouvrage.</w:t>
      </w:r>
    </w:p>
    <w:p w:rsidR="006705DE" w:rsidRDefault="00F43E5F" w:rsidP="006705DE">
      <w:pPr>
        <w:pStyle w:val="NoSpacing"/>
        <w:ind w:right="-144"/>
        <w:rPr>
          <w:rFonts w:ascii="Times New Roman" w:hAnsi="Times New Roman" w:cs="Times New Roman"/>
          <w:sz w:val="24"/>
          <w:szCs w:val="24"/>
        </w:rPr>
      </w:pPr>
      <w:r>
        <w:rPr>
          <w:rFonts w:ascii="Arial" w:hAnsi="Arial" w:cs="Arial"/>
          <w:b/>
        </w:rPr>
        <w:t xml:space="preserve">► </w:t>
      </w:r>
      <w:r w:rsidRPr="00F43E5F">
        <w:rPr>
          <w:rFonts w:ascii="Times New Roman" w:hAnsi="Times New Roman" w:cs="Times New Roman"/>
          <w:sz w:val="24"/>
          <w:szCs w:val="24"/>
        </w:rPr>
        <w:t xml:space="preserve">L’étanchéité </w:t>
      </w:r>
      <w:r>
        <w:rPr>
          <w:rFonts w:ascii="Times New Roman" w:hAnsi="Times New Roman" w:cs="Times New Roman"/>
          <w:sz w:val="24"/>
          <w:szCs w:val="24"/>
        </w:rPr>
        <w:t>des raccords cuivre</w:t>
      </w:r>
      <w:r w:rsidR="00925CBA">
        <w:rPr>
          <w:rFonts w:ascii="Times New Roman" w:hAnsi="Times New Roman" w:cs="Times New Roman"/>
          <w:sz w:val="24"/>
          <w:szCs w:val="24"/>
        </w:rPr>
        <w:t xml:space="preserve"> sera assurée par brasure forte sauf pour le té</w:t>
      </w:r>
      <w:r w:rsidR="006705DE">
        <w:rPr>
          <w:rFonts w:ascii="Times New Roman" w:hAnsi="Times New Roman" w:cs="Times New Roman"/>
          <w:sz w:val="24"/>
          <w:szCs w:val="24"/>
        </w:rPr>
        <w:t xml:space="preserve"> et les raccords </w:t>
      </w:r>
    </w:p>
    <w:p w:rsidR="00F43E5F" w:rsidRDefault="006705DE" w:rsidP="00F43E5F">
      <w:pPr>
        <w:pStyle w:val="NoSpacing"/>
        <w:rPr>
          <w:rFonts w:ascii="Times New Roman" w:hAnsi="Times New Roman" w:cs="Times New Roman"/>
          <w:sz w:val="24"/>
          <w:szCs w:val="24"/>
        </w:rPr>
      </w:pPr>
      <w:r>
        <w:rPr>
          <w:rFonts w:ascii="Times New Roman" w:hAnsi="Times New Roman" w:cs="Times New Roman"/>
          <w:sz w:val="24"/>
          <w:szCs w:val="24"/>
        </w:rPr>
        <w:t xml:space="preserve">     270 GCU</w:t>
      </w:r>
      <w:r w:rsidR="00F43E5F">
        <w:rPr>
          <w:rFonts w:ascii="Times New Roman" w:hAnsi="Times New Roman" w:cs="Times New Roman"/>
          <w:sz w:val="24"/>
          <w:szCs w:val="24"/>
        </w:rPr>
        <w:t>.</w:t>
      </w:r>
    </w:p>
    <w:p w:rsidR="00F43E5F" w:rsidRDefault="00F43E5F" w:rsidP="00F43E5F">
      <w:pPr>
        <w:pStyle w:val="NoSpacing"/>
        <w:rPr>
          <w:rFonts w:ascii="Times New Roman" w:hAnsi="Times New Roman" w:cs="Times New Roman"/>
          <w:sz w:val="24"/>
          <w:szCs w:val="24"/>
        </w:rPr>
      </w:pPr>
      <w:r>
        <w:rPr>
          <w:rFonts w:ascii="Arial" w:hAnsi="Arial" w:cs="Arial"/>
          <w:b/>
        </w:rPr>
        <w:t xml:space="preserve">► </w:t>
      </w:r>
      <w:r w:rsidRPr="00F43E5F">
        <w:rPr>
          <w:rFonts w:ascii="Times New Roman" w:hAnsi="Times New Roman" w:cs="Times New Roman"/>
          <w:sz w:val="24"/>
          <w:szCs w:val="24"/>
        </w:rPr>
        <w:t>Les piquages</w:t>
      </w:r>
      <w:r w:rsidR="00523A92">
        <w:rPr>
          <w:rFonts w:ascii="Times New Roman" w:hAnsi="Times New Roman" w:cs="Times New Roman"/>
          <w:sz w:val="24"/>
          <w:szCs w:val="24"/>
        </w:rPr>
        <w:t xml:space="preserve"> </w:t>
      </w:r>
      <w:r w:rsidR="00925CBA">
        <w:rPr>
          <w:rFonts w:ascii="Times New Roman" w:hAnsi="Times New Roman" w:cs="Times New Roman"/>
          <w:sz w:val="24"/>
          <w:szCs w:val="24"/>
        </w:rPr>
        <w:t>sur tube acier noir</w:t>
      </w:r>
      <w:r>
        <w:rPr>
          <w:rFonts w:ascii="Times New Roman" w:hAnsi="Times New Roman" w:cs="Times New Roman"/>
          <w:sz w:val="24"/>
          <w:szCs w:val="24"/>
        </w:rPr>
        <w:t xml:space="preserve"> seront réalisés dans les règles de l’art ainsi que leur </w:t>
      </w:r>
    </w:p>
    <w:p w:rsidR="00F43E5F" w:rsidRDefault="00F43E5F" w:rsidP="00F43E5F">
      <w:pPr>
        <w:pStyle w:val="NoSpacing"/>
        <w:rPr>
          <w:rFonts w:ascii="Times New Roman" w:hAnsi="Times New Roman" w:cs="Times New Roman"/>
          <w:sz w:val="24"/>
          <w:szCs w:val="24"/>
        </w:rPr>
      </w:pPr>
      <w:r>
        <w:rPr>
          <w:rFonts w:ascii="Times New Roman" w:hAnsi="Times New Roman" w:cs="Times New Roman"/>
          <w:sz w:val="24"/>
          <w:szCs w:val="24"/>
        </w:rPr>
        <w:t>étanchéité.</w:t>
      </w:r>
    </w:p>
    <w:p w:rsidR="00F43E5F" w:rsidRPr="00F43E5F" w:rsidRDefault="00F43E5F" w:rsidP="00F43E5F">
      <w:pPr>
        <w:pStyle w:val="NoSpacing"/>
        <w:rPr>
          <w:rFonts w:ascii="Times New Roman" w:hAnsi="Times New Roman" w:cs="Times New Roman"/>
          <w:sz w:val="24"/>
          <w:szCs w:val="24"/>
        </w:rPr>
      </w:pPr>
    </w:p>
    <w:p w:rsidR="00FC3E94" w:rsidRPr="00F43E5F" w:rsidRDefault="00FC3E94">
      <w:pPr>
        <w:rPr>
          <w:rFonts w:ascii="Times New Roman" w:hAnsi="Times New Roman" w:cs="Times New Roman"/>
          <w:b/>
          <w:sz w:val="24"/>
          <w:szCs w:val="24"/>
        </w:rPr>
      </w:pPr>
    </w:p>
    <w:p w:rsidR="00FC3E94" w:rsidRDefault="00F43E5F">
      <w:pPr>
        <w:rPr>
          <w:rFonts w:ascii="Times New Roman" w:hAnsi="Times New Roman" w:cs="Times New Roman"/>
          <w:sz w:val="24"/>
          <w:szCs w:val="24"/>
        </w:rPr>
      </w:pPr>
      <w:r w:rsidRPr="00DD289F">
        <w:rPr>
          <w:rFonts w:ascii="Times New Roman" w:hAnsi="Times New Roman" w:cs="Times New Roman"/>
          <w:b/>
          <w:sz w:val="24"/>
          <w:szCs w:val="24"/>
          <w:u w:val="single"/>
        </w:rPr>
        <w:t>Critères d’évaluation</w:t>
      </w:r>
      <w:r>
        <w:rPr>
          <w:rFonts w:ascii="Times New Roman" w:hAnsi="Times New Roman" w:cs="Times New Roman"/>
          <w:sz w:val="24"/>
          <w:szCs w:val="24"/>
        </w:rPr>
        <w:t> :</w:t>
      </w:r>
    </w:p>
    <w:p w:rsidR="00DD289F" w:rsidRPr="00DD289F" w:rsidRDefault="00DD289F" w:rsidP="00DD2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L’implantation est judicieuse, le tracé est juste et les fixations sont adaptées au support.</w:t>
      </w:r>
    </w:p>
    <w:p w:rsidR="00DD289F" w:rsidRPr="00DD289F" w:rsidRDefault="00DD289F" w:rsidP="00DD2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 pièce est réalisée dans les règles de l’art.</w:t>
      </w:r>
    </w:p>
    <w:p w:rsidR="00DD289F" w:rsidRPr="00DD289F" w:rsidRDefault="00DD289F" w:rsidP="00DD2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 mise en eau est effectuée avec méthode et tiendra compte des normes en vigueur.</w:t>
      </w: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FC3E94" w:rsidRDefault="00FC3E94">
      <w:pPr>
        <w:rPr>
          <w:b/>
        </w:rPr>
      </w:pPr>
    </w:p>
    <w:p w:rsidR="007A4152" w:rsidRDefault="007A4152">
      <w:pPr>
        <w:rPr>
          <w:b/>
        </w:rPr>
      </w:pPr>
    </w:p>
    <w:p w:rsidR="007A4152" w:rsidRDefault="007A4152">
      <w:pPr>
        <w:rPr>
          <w:b/>
        </w:rPr>
      </w:pPr>
    </w:p>
    <w:p w:rsidR="00FC3E94" w:rsidRDefault="00CC4E40" w:rsidP="00CC4E40">
      <w:r>
        <w:rPr>
          <w:noProof/>
        </w:rPr>
        <w:lastRenderedPageBreak/>
        <w:pict>
          <v:shapetype id="_x0000_t202" coordsize="21600,21600" o:spt="202" path="m,l,21600r21600,l21600,xe">
            <v:stroke joinstyle="miter"/>
            <v:path gradientshapeok="t" o:connecttype="rect"/>
          </v:shapetype>
          <v:shape id="_x0000_s1175" type="#_x0000_t202" style="position:absolute;margin-left:401.75pt;margin-top:96pt;width:39.8pt;height:20.3pt;z-index:251679744" strokecolor="white [3212]">
            <v:textbox>
              <w:txbxContent>
                <w:p w:rsidR="00CC4E40" w:rsidRPr="00CC4E40" w:rsidRDefault="00CC4E40">
                  <w:pPr>
                    <w:rPr>
                      <w:sz w:val="24"/>
                    </w:rPr>
                  </w:pPr>
                  <w:r w:rsidRPr="00CC4E40">
                    <w:rPr>
                      <w:sz w:val="24"/>
                    </w:rPr>
                    <w:t>120</w:t>
                  </w:r>
                </w:p>
              </w:txbxContent>
            </v:textbox>
          </v:shape>
        </w:pict>
      </w:r>
      <w:r w:rsidR="0027247A">
        <w:rPr>
          <w:noProof/>
        </w:rPr>
        <w:pict>
          <v:shape id="_x0000_s1173" type="#_x0000_t202" style="position:absolute;margin-left:-25.15pt;margin-top:102.75pt;width:242.25pt;height:59pt;z-index:251678720">
            <v:textbox>
              <w:txbxContent>
                <w:p w:rsidR="0008083E" w:rsidRPr="0008083E" w:rsidRDefault="0008083E" w:rsidP="0008083E">
                  <w:pPr>
                    <w:jc w:val="center"/>
                    <w:rPr>
                      <w:b/>
                      <w:sz w:val="40"/>
                    </w:rPr>
                  </w:pPr>
                  <w:r w:rsidRPr="0008083E">
                    <w:rPr>
                      <w:b/>
                      <w:sz w:val="40"/>
                    </w:rPr>
                    <w:t>SCHEMA DE L'OUVRAGE A REALISER</w:t>
                  </w:r>
                </w:p>
              </w:txbxContent>
            </v:textbox>
          </v:shape>
        </w:pict>
      </w:r>
      <w:r w:rsidR="00236F5C" w:rsidRPr="00CC4E40">
        <w:drawing>
          <wp:anchor distT="0" distB="0" distL="114300" distR="114300" simplePos="0" relativeHeight="251672576" behindDoc="0" locked="0" layoutInCell="1" allowOverlap="1">
            <wp:simplePos x="0" y="0"/>
            <wp:positionH relativeFrom="column">
              <wp:posOffset>-687742</wp:posOffset>
            </wp:positionH>
            <wp:positionV relativeFrom="paragraph">
              <wp:posOffset>1068219</wp:posOffset>
            </wp:positionV>
            <wp:extent cx="6801298" cy="7960659"/>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671" b="7271"/>
                    <a:stretch>
                      <a:fillRect/>
                    </a:stretch>
                  </pic:blipFill>
                  <pic:spPr bwMode="auto">
                    <a:xfrm>
                      <a:off x="0" y="0"/>
                      <a:ext cx="6801298" cy="7960659"/>
                    </a:xfrm>
                    <a:prstGeom prst="rect">
                      <a:avLst/>
                    </a:prstGeom>
                    <a:noFill/>
                    <a:ln w="9525">
                      <a:noFill/>
                      <a:miter lim="800000"/>
                      <a:headEnd/>
                      <a:tailEnd/>
                    </a:ln>
                  </pic:spPr>
                </pic:pic>
              </a:graphicData>
            </a:graphic>
          </wp:anchor>
        </w:drawing>
      </w:r>
    </w:p>
    <w:p w:rsidR="00DD289F" w:rsidRDefault="00DD289F">
      <w:pPr>
        <w:rPr>
          <w:b/>
        </w:rPr>
      </w:pPr>
    </w:p>
    <w:p w:rsidR="00FC3E94" w:rsidRPr="00DD289F" w:rsidRDefault="00877CAD" w:rsidP="00DD289F">
      <w:pPr>
        <w:jc w:val="center"/>
        <w:rPr>
          <w:rFonts w:ascii="Times New Roman" w:hAnsi="Times New Roman" w:cs="Times New Roman"/>
          <w:b/>
          <w:sz w:val="36"/>
          <w:szCs w:val="36"/>
        </w:rPr>
      </w:pPr>
      <w:r w:rsidRPr="0027247A">
        <w:rPr>
          <w:rFonts w:ascii="Times New Roman" w:hAnsi="Times New Roman" w:cs="Times New Roman"/>
          <w:b/>
          <w:noProof/>
          <w:sz w:val="36"/>
          <w:szCs w:val="36"/>
          <w:u w:val="single"/>
        </w:rPr>
        <w:pict>
          <v:shapetype id="_x0000_t32" coordsize="21600,21600" o:spt="32" o:oned="t" path="m,l21600,21600e" filled="f">
            <v:path arrowok="t" fillok="f" o:connecttype="none"/>
            <o:lock v:ext="edit" shapetype="t"/>
          </v:shapetype>
          <v:shape id="_x0000_s1171" type="#_x0000_t32" style="position:absolute;left:0;text-align:left;margin-left:386.5pt;margin-top:11.3pt;width:19.5pt;height:5.9pt;flip:x y;z-index:251677696" o:connectortype="straight">
            <v:stroke endarrow="block"/>
          </v:shape>
        </w:pict>
      </w:r>
      <w:r w:rsidRPr="0027247A">
        <w:rPr>
          <w:rFonts w:ascii="Times New Roman" w:hAnsi="Times New Roman" w:cs="Times New Roman"/>
          <w:b/>
          <w:noProof/>
          <w:sz w:val="36"/>
          <w:szCs w:val="36"/>
          <w:u w:val="single"/>
        </w:rPr>
        <w:pict>
          <v:shape id="_x0000_s1170" type="#_x0000_t202" style="position:absolute;left:0;text-align:left;margin-left:406pt;margin-top:2.5pt;width:23.7pt;height:29.1pt;z-index:251676672">
            <v:textbox>
              <w:txbxContent>
                <w:p w:rsidR="00891239" w:rsidRPr="00891239" w:rsidRDefault="00891239">
                  <w:pPr>
                    <w:rPr>
                      <w:sz w:val="36"/>
                    </w:rPr>
                  </w:pPr>
                  <w:r w:rsidRPr="00891239">
                    <w:rPr>
                      <w:sz w:val="36"/>
                    </w:rPr>
                    <w:t>H</w:t>
                  </w:r>
                </w:p>
              </w:txbxContent>
            </v:textbox>
          </v:shape>
        </w:pict>
      </w:r>
      <w:r w:rsidR="0027247A" w:rsidRPr="0027247A">
        <w:rPr>
          <w:rFonts w:ascii="Times New Roman" w:hAnsi="Times New Roman" w:cs="Times New Roman"/>
          <w:b/>
          <w:noProof/>
          <w:sz w:val="36"/>
          <w:szCs w:val="36"/>
          <w:u w:val="single"/>
          <w:lang w:val="fr-BE" w:eastAsia="fr-BE"/>
        </w:rPr>
        <w:pict>
          <v:shape id="_x0000_s1155" type="#_x0000_t202" style="position:absolute;left:0;text-align:left;margin-left:371.25pt;margin-top:11.3pt;width:22.05pt;height:20.3pt;z-index:251664384">
            <v:textbox>
              <w:txbxContent>
                <w:p w:rsidR="00F11265" w:rsidRDefault="00F11265">
                  <w:r>
                    <w:t>H</w:t>
                  </w:r>
                </w:p>
              </w:txbxContent>
            </v:textbox>
          </v:shape>
        </w:pict>
      </w:r>
      <w:r w:rsidR="0027247A" w:rsidRPr="0027247A">
        <w:rPr>
          <w:rFonts w:ascii="Times New Roman" w:hAnsi="Times New Roman" w:cs="Times New Roman"/>
          <w:b/>
          <w:noProof/>
          <w:sz w:val="36"/>
          <w:szCs w:val="36"/>
          <w:u w:val="single"/>
          <w:lang w:val="fr-BE" w:eastAsia="fr-BE"/>
        </w:rPr>
        <w:pict>
          <v:shape id="_x0000_s1150" type="#_x0000_t32" style="position:absolute;left:0;text-align:left;margin-left:378.9pt;margin-top:26.5pt;width:7.6pt;height:49.15pt;z-index:251660288" o:connectortype="straight">
            <v:stroke endarrow="block"/>
          </v:shape>
        </w:pict>
      </w:r>
      <w:r w:rsidR="0027247A" w:rsidRPr="0027247A">
        <w:rPr>
          <w:rFonts w:ascii="Times New Roman" w:hAnsi="Times New Roman" w:cs="Times New Roman"/>
          <w:b/>
          <w:noProof/>
          <w:sz w:val="36"/>
          <w:szCs w:val="36"/>
          <w:u w:val="single"/>
          <w:lang w:val="fr-BE" w:eastAsia="fr-BE"/>
        </w:rPr>
        <w:pict>
          <v:shape id="_x0000_s1148" type="#_x0000_t32" style="position:absolute;left:0;text-align:left;margin-left:409.4pt;margin-top:17.2pt;width:20.3pt;height:58.45pt;flip:x;z-index:251658240" o:connectortype="straight">
            <v:stroke endarrow="block"/>
          </v:shape>
        </w:pict>
      </w:r>
      <w:r w:rsidR="00DD289F" w:rsidRPr="00DD289F">
        <w:rPr>
          <w:rFonts w:ascii="Times New Roman" w:hAnsi="Times New Roman" w:cs="Times New Roman"/>
          <w:b/>
          <w:sz w:val="36"/>
          <w:szCs w:val="36"/>
          <w:u w:val="single"/>
        </w:rPr>
        <w:t>Schéma de l’ouvrage à réaliser</w:t>
      </w:r>
      <w:r w:rsidR="00DD289F" w:rsidRPr="00DD289F">
        <w:rPr>
          <w:rFonts w:ascii="Times New Roman" w:hAnsi="Times New Roman" w:cs="Times New Roman"/>
          <w:b/>
          <w:sz w:val="36"/>
          <w:szCs w:val="36"/>
        </w:rPr>
        <w:t>.</w:t>
      </w:r>
    </w:p>
    <w:p w:rsidR="00FC3E94" w:rsidRDefault="0027247A" w:rsidP="00DD289F">
      <w:pPr>
        <w:ind w:left="-851" w:right="-711"/>
        <w:rPr>
          <w:b/>
          <w:i/>
          <w:noProof/>
          <w:u w:val="single"/>
        </w:rPr>
      </w:pPr>
      <w:r>
        <w:rPr>
          <w:b/>
          <w:i/>
          <w:noProof/>
          <w:u w:val="single"/>
        </w:rPr>
        <w:pict>
          <v:shape id="_x0000_s1165" type="#_x0000_t202" style="position:absolute;left:0;text-align:left;margin-left:418.7pt;margin-top:4.85pt;width:34.75pt;height:24.6pt;z-index:251671552">
            <v:textbox>
              <w:txbxContent>
                <w:p w:rsidR="00735FC5" w:rsidRDefault="00735FC5">
                  <w:r>
                    <w:t>150</w:t>
                  </w:r>
                </w:p>
              </w:txbxContent>
            </v:textbox>
          </v:shape>
        </w:pict>
      </w:r>
      <w:r>
        <w:rPr>
          <w:b/>
          <w:i/>
          <w:noProof/>
          <w:u w:val="single"/>
        </w:rPr>
        <w:pict>
          <v:shape id="_x0000_s1163" type="#_x0000_t32" style="position:absolute;left:0;text-align:left;margin-left:291.65pt;margin-top:302.25pt;width:25.45pt;height:13.5pt;flip:y;z-index:251670528" o:connectortype="straight">
            <v:stroke endarrow="block"/>
          </v:shape>
        </w:pict>
      </w:r>
      <w:r>
        <w:rPr>
          <w:b/>
          <w:i/>
          <w:noProof/>
          <w:u w:val="single"/>
        </w:rPr>
        <w:pict>
          <v:shape id="_x0000_s1162" type="#_x0000_t202" style="position:absolute;left:0;text-align:left;margin-left:259.5pt;margin-top:302.2pt;width:32.15pt;height:23.7pt;z-index:251669504">
            <v:textbox style="mso-next-textbox:#_x0000_s1162">
              <w:txbxContent>
                <w:p w:rsidR="008A5219" w:rsidRDefault="008A5219" w:rsidP="008A5219">
                  <w:pPr>
                    <w:jc w:val="both"/>
                  </w:pPr>
                  <w:r>
                    <w:t>60</w:t>
                  </w:r>
                </w:p>
              </w:txbxContent>
            </v:textbox>
          </v:shape>
        </w:pict>
      </w:r>
      <w:r>
        <w:rPr>
          <w:b/>
          <w:i/>
          <w:noProof/>
          <w:u w:val="single"/>
        </w:rPr>
        <w:pict>
          <v:shape id="_x0000_s1161" type="#_x0000_t32" style="position:absolute;left:0;text-align:left;margin-left:300.95pt;margin-top:302.2pt;width:42.35pt;height:0;z-index:251668480" o:connectortype="straight">
            <v:stroke startarrow="block" endarrow="block"/>
          </v:shape>
        </w:pict>
      </w:r>
      <w:r>
        <w:rPr>
          <w:b/>
          <w:i/>
          <w:noProof/>
          <w:u w:val="single"/>
        </w:rPr>
        <w:pict>
          <v:shape id="_x0000_s1159" type="#_x0000_t202" style="position:absolute;left:0;text-align:left;margin-left:251.85pt;margin-top:113.3pt;width:1in;height:1in;z-index:251667456">
            <v:textbox>
              <w:txbxContent>
                <w:p w:rsidR="00A9617F" w:rsidRDefault="00A9617F">
                  <w:bookmarkStart w:id="0" w:name="_GoBack"/>
                  <w:bookmarkEnd w:id="0"/>
                </w:p>
              </w:txbxContent>
            </v:textbox>
          </v:shape>
        </w:pict>
      </w: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27247A" w:rsidP="00DD289F">
      <w:pPr>
        <w:ind w:left="-851" w:right="-711"/>
        <w:rPr>
          <w:b/>
          <w:i/>
          <w:noProof/>
          <w:u w:val="single"/>
        </w:rPr>
      </w:pPr>
      <w:r>
        <w:rPr>
          <w:b/>
          <w:i/>
          <w:noProof/>
          <w:u w:val="single"/>
        </w:rPr>
        <w:pict>
          <v:shape id="_x0000_s1167" type="#_x0000_t202" style="position:absolute;left:0;text-align:left;margin-left:433.1pt;margin-top:14.05pt;width:25.4pt;height:26.25pt;z-index:251673600">
            <v:textbox>
              <w:txbxContent>
                <w:p w:rsidR="00891239" w:rsidRPr="00891239" w:rsidRDefault="00891239">
                  <w:pPr>
                    <w:rPr>
                      <w:sz w:val="36"/>
                    </w:rPr>
                  </w:pPr>
                  <w:r w:rsidRPr="00891239">
                    <w:rPr>
                      <w:sz w:val="36"/>
                    </w:rPr>
                    <w:t>H</w:t>
                  </w:r>
                </w:p>
              </w:txbxContent>
            </v:textbox>
          </v:shape>
        </w:pict>
      </w:r>
    </w:p>
    <w:p w:rsidR="00F06708" w:rsidRDefault="00CC4E40" w:rsidP="00DD289F">
      <w:pPr>
        <w:ind w:left="-851" w:right="-711"/>
        <w:rPr>
          <w:b/>
          <w:i/>
          <w:noProof/>
          <w:u w:val="single"/>
        </w:rPr>
      </w:pPr>
      <w:r>
        <w:rPr>
          <w:b/>
          <w:i/>
          <w:noProof/>
          <w:u w:val="single"/>
        </w:rPr>
        <w:pict>
          <v:shape id="_x0000_s1169" type="#_x0000_t32" style="position:absolute;left:0;text-align:left;margin-left:441.55pt;margin-top:14.85pt;width:5.95pt;height:11.85pt;flip:x;z-index:251675648" o:connectortype="straight">
            <v:stroke endarrow="block"/>
          </v:shape>
        </w:pict>
      </w:r>
      <w:r>
        <w:rPr>
          <w:b/>
          <w:i/>
          <w:noProof/>
          <w:u w:val="single"/>
        </w:rPr>
        <w:pict>
          <v:shape id="_x0000_s1168" type="#_x0000_t32" style="position:absolute;left:0;text-align:left;margin-left:441.55pt;margin-top:14.85pt;width:5.95pt;height:42.35pt;flip:x;z-index:251674624" o:connectortype="straight">
            <v:stroke endarrow="block"/>
          </v:shape>
        </w:pict>
      </w: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i/>
          <w:noProof/>
          <w:u w:val="single"/>
        </w:rPr>
      </w:pPr>
    </w:p>
    <w:p w:rsidR="00F06708" w:rsidRDefault="00F06708" w:rsidP="00DD289F">
      <w:pPr>
        <w:ind w:left="-851" w:right="-711"/>
        <w:rPr>
          <w:b/>
        </w:rPr>
      </w:pPr>
    </w:p>
    <w:p w:rsidR="002F3FFE" w:rsidRDefault="002F3FFE">
      <w:pPr>
        <w:rPr>
          <w:b/>
          <w:i/>
          <w:u w:val="single"/>
        </w:rPr>
      </w:pPr>
    </w:p>
    <w:p w:rsidR="00DD289F" w:rsidRDefault="00DD289F">
      <w:pPr>
        <w:rPr>
          <w:b/>
          <w:i/>
          <w:u w:val="single"/>
        </w:rPr>
      </w:pPr>
    </w:p>
    <w:p w:rsidR="00DD289F" w:rsidRPr="008D1DC6" w:rsidRDefault="00DD289F">
      <w:pPr>
        <w:rPr>
          <w:rFonts w:ascii="Times New Roman" w:hAnsi="Times New Roman" w:cs="Times New Roman"/>
          <w:b/>
          <w:sz w:val="32"/>
          <w:szCs w:val="32"/>
          <w:u w:val="single"/>
        </w:rPr>
      </w:pPr>
      <w:r w:rsidRPr="008D1DC6">
        <w:rPr>
          <w:rFonts w:ascii="Times New Roman" w:hAnsi="Times New Roman" w:cs="Times New Roman"/>
          <w:b/>
          <w:sz w:val="32"/>
          <w:szCs w:val="32"/>
          <w:u w:val="single"/>
        </w:rPr>
        <w:lastRenderedPageBreak/>
        <w:t>Légende </w:t>
      </w:r>
    </w:p>
    <w:tbl>
      <w:tblPr>
        <w:tblStyle w:val="TableGrid"/>
        <w:tblW w:w="0" w:type="auto"/>
        <w:tblLook w:val="04A0"/>
      </w:tblPr>
      <w:tblGrid>
        <w:gridCol w:w="1526"/>
        <w:gridCol w:w="7684"/>
      </w:tblGrid>
      <w:tr w:rsidR="00DD289F" w:rsidTr="008D1DC6">
        <w:trPr>
          <w:trHeight w:val="454"/>
        </w:trPr>
        <w:tc>
          <w:tcPr>
            <w:tcW w:w="1526" w:type="dxa"/>
            <w:vAlign w:val="center"/>
          </w:tcPr>
          <w:p w:rsidR="00DD289F" w:rsidRPr="008D1DC6" w:rsidRDefault="00925CBA" w:rsidP="008D1DC6">
            <w:pPr>
              <w:jc w:val="center"/>
              <w:rPr>
                <w:rFonts w:ascii="Times New Roman" w:hAnsi="Times New Roman" w:cs="Times New Roman"/>
                <w:b/>
                <w:sz w:val="32"/>
                <w:szCs w:val="32"/>
              </w:rPr>
            </w:pPr>
            <w:r w:rsidRPr="008D1DC6">
              <w:rPr>
                <w:rFonts w:ascii="Times New Roman" w:hAnsi="Times New Roman" w:cs="Times New Roman"/>
                <w:b/>
                <w:sz w:val="32"/>
                <w:szCs w:val="32"/>
              </w:rPr>
              <w:t>Repère</w:t>
            </w:r>
          </w:p>
        </w:tc>
        <w:tc>
          <w:tcPr>
            <w:tcW w:w="7684" w:type="dxa"/>
            <w:vAlign w:val="center"/>
          </w:tcPr>
          <w:p w:rsidR="00DD289F" w:rsidRPr="008D1DC6" w:rsidRDefault="00925CBA" w:rsidP="008D1DC6">
            <w:pPr>
              <w:jc w:val="center"/>
              <w:rPr>
                <w:rFonts w:ascii="Times New Roman" w:hAnsi="Times New Roman" w:cs="Times New Roman"/>
                <w:b/>
                <w:sz w:val="32"/>
                <w:szCs w:val="32"/>
              </w:rPr>
            </w:pPr>
            <w:r w:rsidRPr="008D1DC6">
              <w:rPr>
                <w:rFonts w:ascii="Times New Roman" w:hAnsi="Times New Roman" w:cs="Times New Roman"/>
                <w:b/>
                <w:sz w:val="32"/>
                <w:szCs w:val="32"/>
              </w:rPr>
              <w:t>Désignation matériel ou matériaux</w:t>
            </w:r>
          </w:p>
        </w:tc>
      </w:tr>
      <w:tr w:rsidR="00DD289F" w:rsidTr="008D1DC6">
        <w:trPr>
          <w:trHeight w:val="454"/>
        </w:trPr>
        <w:tc>
          <w:tcPr>
            <w:tcW w:w="1526" w:type="dxa"/>
            <w:vAlign w:val="center"/>
          </w:tcPr>
          <w:p w:rsidR="00DD289F" w:rsidRDefault="00925CBA" w:rsidP="008D1DC6">
            <w:pPr>
              <w:jc w:val="center"/>
              <w:rPr>
                <w:rFonts w:ascii="Times New Roman" w:hAnsi="Times New Roman" w:cs="Times New Roman"/>
                <w:sz w:val="32"/>
                <w:szCs w:val="32"/>
              </w:rPr>
            </w:pPr>
            <w:r>
              <w:rPr>
                <w:rFonts w:ascii="Times New Roman" w:hAnsi="Times New Roman" w:cs="Times New Roman"/>
                <w:sz w:val="32"/>
                <w:szCs w:val="32"/>
              </w:rPr>
              <w:t>A</w:t>
            </w:r>
          </w:p>
        </w:tc>
        <w:tc>
          <w:tcPr>
            <w:tcW w:w="7684" w:type="dxa"/>
            <w:vAlign w:val="center"/>
          </w:tcPr>
          <w:p w:rsidR="00DD289F" w:rsidRPr="00925CBA" w:rsidRDefault="00925CBA" w:rsidP="008D1DC6">
            <w:pPr>
              <w:jc w:val="center"/>
              <w:rPr>
                <w:rFonts w:ascii="Times New Roman" w:hAnsi="Times New Roman" w:cs="Times New Roman"/>
                <w:sz w:val="24"/>
                <w:szCs w:val="24"/>
              </w:rPr>
            </w:pPr>
            <w:r>
              <w:rPr>
                <w:rFonts w:ascii="Times New Roman" w:hAnsi="Times New Roman" w:cs="Times New Roman"/>
                <w:sz w:val="24"/>
                <w:szCs w:val="24"/>
              </w:rPr>
              <w:t>Tube acier noir ø 1 “</w:t>
            </w:r>
          </w:p>
        </w:tc>
      </w:tr>
      <w:tr w:rsidR="00DD289F" w:rsidTr="008D1DC6">
        <w:trPr>
          <w:trHeight w:val="454"/>
        </w:trPr>
        <w:tc>
          <w:tcPr>
            <w:tcW w:w="1526" w:type="dxa"/>
            <w:vAlign w:val="center"/>
          </w:tcPr>
          <w:p w:rsidR="00DD289F" w:rsidRDefault="00925CBA" w:rsidP="008D1DC6">
            <w:pPr>
              <w:jc w:val="center"/>
              <w:rPr>
                <w:rFonts w:ascii="Times New Roman" w:hAnsi="Times New Roman" w:cs="Times New Roman"/>
                <w:sz w:val="32"/>
                <w:szCs w:val="32"/>
              </w:rPr>
            </w:pPr>
            <w:r>
              <w:rPr>
                <w:rFonts w:ascii="Times New Roman" w:hAnsi="Times New Roman" w:cs="Times New Roman"/>
                <w:sz w:val="32"/>
                <w:szCs w:val="32"/>
              </w:rPr>
              <w:t>Z</w:t>
            </w:r>
          </w:p>
        </w:tc>
        <w:tc>
          <w:tcPr>
            <w:tcW w:w="7684" w:type="dxa"/>
            <w:vAlign w:val="center"/>
          </w:tcPr>
          <w:p w:rsidR="00DD289F" w:rsidRPr="00925CBA" w:rsidRDefault="00925CBA" w:rsidP="00B4415C">
            <w:pPr>
              <w:jc w:val="center"/>
              <w:rPr>
                <w:rFonts w:ascii="Times New Roman" w:hAnsi="Times New Roman" w:cs="Times New Roman"/>
                <w:sz w:val="24"/>
                <w:szCs w:val="24"/>
              </w:rPr>
            </w:pPr>
            <w:r>
              <w:rPr>
                <w:rFonts w:ascii="Times New Roman" w:hAnsi="Times New Roman" w:cs="Times New Roman"/>
                <w:sz w:val="24"/>
                <w:szCs w:val="24"/>
              </w:rPr>
              <w:t xml:space="preserve">raccord </w:t>
            </w:r>
            <w:r w:rsidR="00B4415C">
              <w:rPr>
                <w:rFonts w:ascii="Times New Roman" w:hAnsi="Times New Roman" w:cs="Times New Roman"/>
                <w:sz w:val="24"/>
                <w:szCs w:val="24"/>
              </w:rPr>
              <w:t>male/femelle laiton 1/2"</w:t>
            </w:r>
          </w:p>
        </w:tc>
      </w:tr>
      <w:tr w:rsidR="00DD289F" w:rsidTr="008D1DC6">
        <w:trPr>
          <w:trHeight w:val="454"/>
        </w:trPr>
        <w:tc>
          <w:tcPr>
            <w:tcW w:w="1526" w:type="dxa"/>
            <w:vAlign w:val="center"/>
          </w:tcPr>
          <w:p w:rsidR="00DD289F" w:rsidRDefault="00F11265" w:rsidP="008D1DC6">
            <w:pPr>
              <w:jc w:val="center"/>
              <w:rPr>
                <w:rFonts w:ascii="Times New Roman" w:hAnsi="Times New Roman" w:cs="Times New Roman"/>
                <w:sz w:val="32"/>
                <w:szCs w:val="32"/>
              </w:rPr>
            </w:pPr>
            <w:r>
              <w:rPr>
                <w:rFonts w:ascii="Times New Roman" w:hAnsi="Times New Roman" w:cs="Times New Roman"/>
                <w:sz w:val="32"/>
                <w:szCs w:val="32"/>
              </w:rPr>
              <w:t>Y</w:t>
            </w:r>
          </w:p>
        </w:tc>
        <w:tc>
          <w:tcPr>
            <w:tcW w:w="7684" w:type="dxa"/>
            <w:vAlign w:val="center"/>
          </w:tcPr>
          <w:p w:rsidR="00DD289F" w:rsidRPr="00F11265" w:rsidRDefault="00F11265" w:rsidP="008D1DC6">
            <w:pPr>
              <w:jc w:val="center"/>
              <w:rPr>
                <w:rFonts w:ascii="Times New Roman" w:hAnsi="Times New Roman" w:cs="Times New Roman"/>
                <w:sz w:val="24"/>
                <w:szCs w:val="24"/>
              </w:rPr>
            </w:pPr>
            <w:r w:rsidRPr="00F11265">
              <w:rPr>
                <w:rFonts w:ascii="Times New Roman" w:hAnsi="Times New Roman" w:cs="Times New Roman"/>
                <w:sz w:val="24"/>
                <w:szCs w:val="24"/>
              </w:rPr>
              <w:t>Té égal ø 12</w:t>
            </w:r>
          </w:p>
        </w:tc>
      </w:tr>
      <w:tr w:rsidR="00DD289F" w:rsidTr="008D1DC6">
        <w:trPr>
          <w:trHeight w:val="454"/>
        </w:trPr>
        <w:tc>
          <w:tcPr>
            <w:tcW w:w="1526" w:type="dxa"/>
            <w:vAlign w:val="center"/>
          </w:tcPr>
          <w:p w:rsidR="00DD289F" w:rsidRDefault="00F11265" w:rsidP="008D1DC6">
            <w:pPr>
              <w:jc w:val="center"/>
              <w:rPr>
                <w:rFonts w:ascii="Times New Roman" w:hAnsi="Times New Roman" w:cs="Times New Roman"/>
                <w:sz w:val="32"/>
                <w:szCs w:val="32"/>
              </w:rPr>
            </w:pPr>
            <w:r>
              <w:rPr>
                <w:rFonts w:ascii="Times New Roman" w:hAnsi="Times New Roman" w:cs="Times New Roman"/>
                <w:sz w:val="32"/>
                <w:szCs w:val="32"/>
              </w:rPr>
              <w:t>X</w:t>
            </w:r>
          </w:p>
        </w:tc>
        <w:tc>
          <w:tcPr>
            <w:tcW w:w="7684" w:type="dxa"/>
            <w:vAlign w:val="center"/>
          </w:tcPr>
          <w:p w:rsidR="00DD289F" w:rsidRPr="00F11265" w:rsidRDefault="00F11265" w:rsidP="008D1DC6">
            <w:pPr>
              <w:jc w:val="center"/>
              <w:rPr>
                <w:rFonts w:ascii="Times New Roman" w:hAnsi="Times New Roman" w:cs="Times New Roman"/>
                <w:sz w:val="24"/>
                <w:szCs w:val="24"/>
              </w:rPr>
            </w:pPr>
            <w:r>
              <w:rPr>
                <w:rFonts w:ascii="Times New Roman" w:hAnsi="Times New Roman" w:cs="Times New Roman"/>
                <w:sz w:val="24"/>
                <w:szCs w:val="24"/>
              </w:rPr>
              <w:t>Piquage à bord relevé</w:t>
            </w:r>
          </w:p>
        </w:tc>
      </w:tr>
      <w:tr w:rsidR="00DD289F" w:rsidTr="008D1DC6">
        <w:trPr>
          <w:trHeight w:val="454"/>
        </w:trPr>
        <w:tc>
          <w:tcPr>
            <w:tcW w:w="1526" w:type="dxa"/>
            <w:vAlign w:val="center"/>
          </w:tcPr>
          <w:p w:rsidR="00DD289F" w:rsidRDefault="00F11265" w:rsidP="008D1DC6">
            <w:pPr>
              <w:jc w:val="center"/>
              <w:rPr>
                <w:rFonts w:ascii="Times New Roman" w:hAnsi="Times New Roman" w:cs="Times New Roman"/>
                <w:sz w:val="32"/>
                <w:szCs w:val="32"/>
              </w:rPr>
            </w:pPr>
            <w:r>
              <w:rPr>
                <w:rFonts w:ascii="Times New Roman" w:hAnsi="Times New Roman" w:cs="Times New Roman"/>
                <w:sz w:val="32"/>
                <w:szCs w:val="32"/>
              </w:rPr>
              <w:t>W</w:t>
            </w:r>
          </w:p>
        </w:tc>
        <w:tc>
          <w:tcPr>
            <w:tcW w:w="7684" w:type="dxa"/>
            <w:vAlign w:val="center"/>
          </w:tcPr>
          <w:p w:rsidR="00DD289F" w:rsidRPr="00F11265" w:rsidRDefault="00F11265" w:rsidP="008D1DC6">
            <w:pPr>
              <w:jc w:val="center"/>
              <w:rPr>
                <w:rFonts w:ascii="Times New Roman" w:hAnsi="Times New Roman" w:cs="Times New Roman"/>
                <w:sz w:val="24"/>
                <w:szCs w:val="24"/>
              </w:rPr>
            </w:pPr>
            <w:r w:rsidRPr="00F11265">
              <w:rPr>
                <w:rFonts w:ascii="Times New Roman" w:hAnsi="Times New Roman" w:cs="Times New Roman"/>
                <w:sz w:val="24"/>
                <w:szCs w:val="24"/>
              </w:rPr>
              <w:t>emboiture</w:t>
            </w:r>
          </w:p>
        </w:tc>
      </w:tr>
      <w:tr w:rsidR="00DD289F" w:rsidTr="008D1DC6">
        <w:trPr>
          <w:trHeight w:val="454"/>
        </w:trPr>
        <w:tc>
          <w:tcPr>
            <w:tcW w:w="1526" w:type="dxa"/>
            <w:vAlign w:val="center"/>
          </w:tcPr>
          <w:p w:rsidR="00DD289F" w:rsidRDefault="006705DE" w:rsidP="008D1DC6">
            <w:pPr>
              <w:jc w:val="center"/>
              <w:rPr>
                <w:rFonts w:ascii="Times New Roman" w:hAnsi="Times New Roman" w:cs="Times New Roman"/>
                <w:sz w:val="32"/>
                <w:szCs w:val="32"/>
              </w:rPr>
            </w:pPr>
            <w:r>
              <w:rPr>
                <w:rFonts w:ascii="Times New Roman" w:hAnsi="Times New Roman" w:cs="Times New Roman"/>
                <w:sz w:val="32"/>
                <w:szCs w:val="32"/>
              </w:rPr>
              <w:t>H</w:t>
            </w:r>
          </w:p>
        </w:tc>
        <w:tc>
          <w:tcPr>
            <w:tcW w:w="7684" w:type="dxa"/>
            <w:vAlign w:val="center"/>
          </w:tcPr>
          <w:p w:rsidR="00DD289F" w:rsidRPr="006705DE" w:rsidRDefault="006705DE" w:rsidP="008D1DC6">
            <w:pPr>
              <w:jc w:val="center"/>
              <w:rPr>
                <w:rFonts w:ascii="Times New Roman" w:hAnsi="Times New Roman" w:cs="Times New Roman"/>
                <w:sz w:val="24"/>
                <w:szCs w:val="24"/>
              </w:rPr>
            </w:pPr>
            <w:r>
              <w:rPr>
                <w:rFonts w:ascii="Times New Roman" w:hAnsi="Times New Roman" w:cs="Times New Roman"/>
                <w:sz w:val="24"/>
                <w:szCs w:val="24"/>
              </w:rPr>
              <w:t>Pincement du tube et brasure forte</w:t>
            </w:r>
          </w:p>
        </w:tc>
      </w:tr>
    </w:tbl>
    <w:p w:rsidR="00DD289F" w:rsidRPr="00DD289F" w:rsidRDefault="00DD289F">
      <w:pPr>
        <w:rPr>
          <w:rFonts w:ascii="Times New Roman" w:hAnsi="Times New Roman" w:cs="Times New Roman"/>
          <w:sz w:val="32"/>
          <w:szCs w:val="32"/>
        </w:rPr>
      </w:pPr>
    </w:p>
    <w:p w:rsidR="00DD289F" w:rsidRDefault="00DD289F">
      <w:pPr>
        <w:rPr>
          <w:b/>
          <w:i/>
          <w:u w:val="single"/>
        </w:rPr>
      </w:pPr>
    </w:p>
    <w:p w:rsidR="00DD289F" w:rsidRDefault="00DD289F">
      <w:pPr>
        <w:rPr>
          <w:b/>
          <w:i/>
          <w:u w:val="single"/>
        </w:rPr>
      </w:pPr>
    </w:p>
    <w:p w:rsidR="00DD289F" w:rsidRDefault="00DD289F">
      <w:pPr>
        <w:rPr>
          <w:b/>
          <w:i/>
          <w:u w:val="single"/>
        </w:rPr>
      </w:pPr>
    </w:p>
    <w:p w:rsidR="00DD289F" w:rsidRDefault="00DD289F">
      <w:pPr>
        <w:rPr>
          <w:b/>
          <w:i/>
          <w:u w:val="single"/>
        </w:rPr>
      </w:pPr>
    </w:p>
    <w:p w:rsidR="00DD289F" w:rsidRDefault="00DD289F">
      <w:pPr>
        <w:rPr>
          <w:b/>
          <w:i/>
          <w:u w:val="single"/>
        </w:rPr>
      </w:pPr>
    </w:p>
    <w:p w:rsidR="00DD289F" w:rsidRPr="002F3FFE" w:rsidRDefault="00DD289F" w:rsidP="00DD289F">
      <w:pPr>
        <w:ind w:left="-567"/>
        <w:rPr>
          <w:b/>
          <w:i/>
          <w:u w:val="single"/>
        </w:rPr>
      </w:pPr>
    </w:p>
    <w:sectPr w:rsidR="00DD289F" w:rsidRPr="002F3FFE" w:rsidSect="00F43E5F">
      <w:headerReference w:type="default" r:id="rId9"/>
      <w:footerReference w:type="default" r:id="rId10"/>
      <w:pgSz w:w="11906" w:h="16838"/>
      <w:pgMar w:top="1418"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60" w:rsidRDefault="00971F60" w:rsidP="00FC3E94">
      <w:pPr>
        <w:spacing w:after="0" w:line="240" w:lineRule="auto"/>
      </w:pPr>
      <w:r>
        <w:separator/>
      </w:r>
    </w:p>
  </w:endnote>
  <w:endnote w:type="continuationSeparator" w:id="1">
    <w:p w:rsidR="00971F60" w:rsidRDefault="00971F60" w:rsidP="00FC3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922"/>
      <w:docPartObj>
        <w:docPartGallery w:val="Page Numbers (Bottom of Page)"/>
        <w:docPartUnique/>
      </w:docPartObj>
    </w:sdtPr>
    <w:sdtContent>
      <w:p w:rsidR="008D1DC6" w:rsidRDefault="0027247A">
        <w:pPr>
          <w:pStyle w:val="Footer"/>
          <w:jc w:val="right"/>
        </w:pPr>
        <w:r>
          <w:fldChar w:fldCharType="begin"/>
        </w:r>
        <w:r w:rsidR="008A5219">
          <w:instrText xml:space="preserve"> PAGE   \* MERGEFORMAT </w:instrText>
        </w:r>
        <w:r>
          <w:fldChar w:fldCharType="separate"/>
        </w:r>
        <w:r w:rsidR="00877CAD">
          <w:rPr>
            <w:noProof/>
          </w:rPr>
          <w:t>3</w:t>
        </w:r>
        <w:r>
          <w:rPr>
            <w:noProof/>
          </w:rPr>
          <w:fldChar w:fldCharType="end"/>
        </w:r>
        <w:r w:rsidR="008D1DC6">
          <w:t>/4</w:t>
        </w:r>
      </w:p>
    </w:sdtContent>
  </w:sdt>
  <w:p w:rsidR="008D1DC6" w:rsidRDefault="008D1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60" w:rsidRDefault="00971F60" w:rsidP="00FC3E94">
      <w:pPr>
        <w:spacing w:after="0" w:line="240" w:lineRule="auto"/>
      </w:pPr>
      <w:r>
        <w:separator/>
      </w:r>
    </w:p>
  </w:footnote>
  <w:footnote w:type="continuationSeparator" w:id="1">
    <w:p w:rsidR="00971F60" w:rsidRDefault="00971F60" w:rsidP="00FC3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508"/>
      <w:tblW w:w="10985" w:type="dxa"/>
      <w:tblCellMar>
        <w:left w:w="70" w:type="dxa"/>
        <w:right w:w="70" w:type="dxa"/>
      </w:tblCellMar>
      <w:tblLook w:val="04A0"/>
    </w:tblPr>
    <w:tblGrid>
      <w:gridCol w:w="1560"/>
      <w:gridCol w:w="151"/>
      <w:gridCol w:w="6653"/>
      <w:gridCol w:w="709"/>
      <w:gridCol w:w="284"/>
      <w:gridCol w:w="200"/>
      <w:gridCol w:w="742"/>
      <w:gridCol w:w="200"/>
      <w:gridCol w:w="486"/>
    </w:tblGrid>
    <w:tr w:rsidR="00FC3E94" w:rsidRPr="007F7E02" w:rsidTr="00A820C0">
      <w:trPr>
        <w:trHeight w:val="432"/>
      </w:trPr>
      <w:tc>
        <w:tcPr>
          <w:tcW w:w="171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FC3E94" w:rsidRPr="007F7E02" w:rsidRDefault="00FC3E94" w:rsidP="00A820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ATELIER</w:t>
          </w:r>
        </w:p>
      </w:tc>
      <w:tc>
        <w:tcPr>
          <w:tcW w:w="927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32"/>
              <w:szCs w:val="32"/>
            </w:rPr>
          </w:pPr>
          <w:r w:rsidRPr="007F7E02">
            <w:rPr>
              <w:rFonts w:ascii="Times New Roman" w:eastAsia="Times New Roman" w:hAnsi="Times New Roman" w:cs="Times New Roman"/>
              <w:b/>
              <w:bCs/>
              <w:sz w:val="32"/>
              <w:szCs w:val="32"/>
            </w:rPr>
            <w:t>T</w:t>
          </w:r>
          <w:r w:rsidRPr="007F7E02">
            <w:rPr>
              <w:rFonts w:ascii="Times New Roman" w:eastAsia="Times New Roman" w:hAnsi="Times New Roman" w:cs="Times New Roman"/>
              <w:sz w:val="32"/>
              <w:szCs w:val="32"/>
            </w:rPr>
            <w:t xml:space="preserve">echnicien </w:t>
          </w:r>
          <w:r w:rsidRPr="007F7E02">
            <w:rPr>
              <w:rFonts w:ascii="Times New Roman" w:eastAsia="Times New Roman" w:hAnsi="Times New Roman" w:cs="Times New Roman"/>
              <w:sz w:val="16"/>
              <w:szCs w:val="16"/>
            </w:rPr>
            <w:t>en</w:t>
          </w:r>
          <w:r w:rsidRPr="007F7E02">
            <w:rPr>
              <w:rFonts w:ascii="Times New Roman" w:eastAsia="Times New Roman" w:hAnsi="Times New Roman" w:cs="Times New Roman"/>
              <w:b/>
              <w:bCs/>
              <w:sz w:val="32"/>
              <w:szCs w:val="32"/>
            </w:rPr>
            <w:t xml:space="preserve"> I</w:t>
          </w:r>
          <w:r w:rsidRPr="007F7E02">
            <w:rPr>
              <w:rFonts w:ascii="Times New Roman" w:eastAsia="Times New Roman" w:hAnsi="Times New Roman" w:cs="Times New Roman"/>
              <w:sz w:val="32"/>
              <w:szCs w:val="32"/>
            </w:rPr>
            <w:t xml:space="preserve">nstallation </w:t>
          </w:r>
          <w:r w:rsidRPr="007F7E02">
            <w:rPr>
              <w:rFonts w:ascii="Times New Roman" w:eastAsia="Times New Roman" w:hAnsi="Times New Roman" w:cs="Times New Roman"/>
              <w:sz w:val="16"/>
              <w:szCs w:val="16"/>
            </w:rPr>
            <w:t>des</w:t>
          </w:r>
          <w:r w:rsidRPr="007F7E02">
            <w:rPr>
              <w:rFonts w:ascii="Times New Roman" w:eastAsia="Times New Roman" w:hAnsi="Times New Roman" w:cs="Times New Roman"/>
              <w:b/>
              <w:bCs/>
              <w:sz w:val="32"/>
              <w:szCs w:val="32"/>
            </w:rPr>
            <w:t xml:space="preserve"> S</w:t>
          </w:r>
          <w:r w:rsidRPr="007F7E02">
            <w:rPr>
              <w:rFonts w:ascii="Times New Roman" w:eastAsia="Times New Roman" w:hAnsi="Times New Roman" w:cs="Times New Roman"/>
              <w:sz w:val="32"/>
              <w:szCs w:val="32"/>
            </w:rPr>
            <w:t>ystèmes</w:t>
          </w:r>
          <w:r w:rsidRPr="007F7E02">
            <w:rPr>
              <w:rFonts w:ascii="Times New Roman" w:eastAsia="Times New Roman" w:hAnsi="Times New Roman" w:cs="Times New Roman"/>
              <w:b/>
              <w:bCs/>
              <w:sz w:val="32"/>
              <w:szCs w:val="32"/>
            </w:rPr>
            <w:t xml:space="preserve"> É</w:t>
          </w:r>
          <w:r w:rsidRPr="007F7E02">
            <w:rPr>
              <w:rFonts w:ascii="Times New Roman" w:eastAsia="Times New Roman" w:hAnsi="Times New Roman" w:cs="Times New Roman"/>
              <w:sz w:val="32"/>
              <w:szCs w:val="32"/>
            </w:rPr>
            <w:t xml:space="preserve">nergétiques </w:t>
          </w:r>
          <w:r w:rsidRPr="007F7E02">
            <w:rPr>
              <w:rFonts w:ascii="Times New Roman" w:eastAsia="Times New Roman" w:hAnsi="Times New Roman" w:cs="Times New Roman"/>
              <w:sz w:val="16"/>
              <w:szCs w:val="16"/>
            </w:rPr>
            <w:t>et</w:t>
          </w:r>
          <w:r w:rsidRPr="007F7E02">
            <w:rPr>
              <w:rFonts w:ascii="Times New Roman" w:eastAsia="Times New Roman" w:hAnsi="Times New Roman" w:cs="Times New Roman"/>
              <w:b/>
              <w:bCs/>
              <w:sz w:val="32"/>
              <w:szCs w:val="32"/>
            </w:rPr>
            <w:t xml:space="preserve"> C</w:t>
          </w:r>
          <w:r w:rsidRPr="007F7E02">
            <w:rPr>
              <w:rFonts w:ascii="Times New Roman" w:eastAsia="Times New Roman" w:hAnsi="Times New Roman" w:cs="Times New Roman"/>
              <w:sz w:val="32"/>
              <w:szCs w:val="32"/>
            </w:rPr>
            <w:t>limatiques</w:t>
          </w:r>
        </w:p>
      </w:tc>
    </w:tr>
    <w:tr w:rsidR="00FC3E94" w:rsidRPr="007F7E02" w:rsidTr="00A820C0">
      <w:trPr>
        <w:trHeight w:val="348"/>
      </w:trPr>
      <w:tc>
        <w:tcPr>
          <w:tcW w:w="1560" w:type="dxa"/>
          <w:tcBorders>
            <w:top w:val="single" w:sz="8" w:space="0" w:color="auto"/>
            <w:left w:val="single" w:sz="8" w:space="0" w:color="auto"/>
            <w:bottom w:val="nil"/>
            <w:right w:val="single" w:sz="8" w:space="0" w:color="000000"/>
          </w:tcBorders>
          <w:shd w:val="clear" w:color="auto" w:fill="auto"/>
          <w:noWrap/>
          <w:vAlign w:val="center"/>
          <w:hideMark/>
        </w:tcPr>
        <w:p w:rsidR="00FC3E94" w:rsidRPr="007A4152" w:rsidRDefault="00FC3E94" w:rsidP="007A4152">
          <w:pPr>
            <w:spacing w:after="0" w:line="240" w:lineRule="auto"/>
            <w:rPr>
              <w:rFonts w:ascii="Times New Roman" w:eastAsia="Times New Roman" w:hAnsi="Times New Roman" w:cs="Times New Roman"/>
              <w:bCs/>
              <w:sz w:val="16"/>
              <w:szCs w:val="16"/>
            </w:rPr>
          </w:pPr>
        </w:p>
      </w:tc>
      <w:tc>
        <w:tcPr>
          <w:tcW w:w="6804" w:type="dxa"/>
          <w:gridSpan w:val="2"/>
          <w:tcBorders>
            <w:top w:val="single" w:sz="8" w:space="0" w:color="auto"/>
            <w:left w:val="nil"/>
            <w:bottom w:val="nil"/>
            <w:right w:val="single" w:sz="8" w:space="0" w:color="000000"/>
          </w:tcBorders>
          <w:shd w:val="clear" w:color="auto" w:fill="auto"/>
          <w:noWrap/>
          <w:vAlign w:val="center"/>
          <w:hideMark/>
        </w:tcPr>
        <w:p w:rsidR="00FC3E94" w:rsidRPr="007F7E02" w:rsidRDefault="00FC3E94" w:rsidP="00A820C0">
          <w:pPr>
            <w:spacing w:after="0" w:line="240" w:lineRule="auto"/>
            <w:jc w:val="center"/>
            <w:rPr>
              <w:rFonts w:ascii="Times New Roman" w:eastAsia="Times New Roman" w:hAnsi="Times New Roman" w:cs="Times New Roman"/>
              <w:b/>
              <w:bCs/>
              <w:sz w:val="28"/>
              <w:szCs w:val="28"/>
            </w:rPr>
          </w:pPr>
        </w:p>
      </w:tc>
      <w:tc>
        <w:tcPr>
          <w:tcW w:w="709" w:type="dxa"/>
          <w:tcBorders>
            <w:top w:val="nil"/>
            <w:left w:val="single" w:sz="8" w:space="0" w:color="auto"/>
            <w:bottom w:val="nil"/>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N</w:t>
          </w:r>
          <w:r w:rsidRPr="007F7E02">
            <w:rPr>
              <w:rFonts w:ascii="Times New Roman" w:eastAsia="Times New Roman" w:hAnsi="Times New Roman" w:cs="Times New Roman"/>
              <w:sz w:val="16"/>
              <w:szCs w:val="16"/>
            </w:rPr>
            <w:t>om:</w:t>
          </w:r>
        </w:p>
      </w:tc>
      <w:tc>
        <w:tcPr>
          <w:tcW w:w="284" w:type="dxa"/>
          <w:tcBorders>
            <w:top w:val="nil"/>
            <w:left w:val="nil"/>
            <w:bottom w:val="nil"/>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p>
      </w:tc>
      <w:tc>
        <w:tcPr>
          <w:tcW w:w="200" w:type="dxa"/>
          <w:tcBorders>
            <w:top w:val="nil"/>
            <w:left w:val="nil"/>
            <w:bottom w:val="nil"/>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p>
      </w:tc>
      <w:tc>
        <w:tcPr>
          <w:tcW w:w="742" w:type="dxa"/>
          <w:tcBorders>
            <w:top w:val="nil"/>
            <w:left w:val="nil"/>
            <w:bottom w:val="nil"/>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p>
      </w:tc>
      <w:tc>
        <w:tcPr>
          <w:tcW w:w="200" w:type="dxa"/>
          <w:tcBorders>
            <w:top w:val="nil"/>
            <w:left w:val="nil"/>
            <w:bottom w:val="nil"/>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p>
      </w:tc>
      <w:tc>
        <w:tcPr>
          <w:tcW w:w="486" w:type="dxa"/>
          <w:tcBorders>
            <w:top w:val="nil"/>
            <w:left w:val="nil"/>
            <w:bottom w:val="nil"/>
            <w:right w:val="single" w:sz="8" w:space="0" w:color="auto"/>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r>
    <w:tr w:rsidR="00FC3E94" w:rsidRPr="007F7E02" w:rsidTr="00A820C0">
      <w:trPr>
        <w:trHeight w:val="348"/>
      </w:trPr>
      <w:tc>
        <w:tcPr>
          <w:tcW w:w="1560" w:type="dxa"/>
          <w:tcBorders>
            <w:top w:val="nil"/>
            <w:left w:val="single" w:sz="8" w:space="0" w:color="auto"/>
            <w:bottom w:val="nil"/>
            <w:right w:val="single" w:sz="8" w:space="0" w:color="000000"/>
          </w:tcBorders>
          <w:shd w:val="clear" w:color="auto" w:fill="auto"/>
          <w:noWrap/>
          <w:vAlign w:val="center"/>
          <w:hideMark/>
        </w:tcPr>
        <w:p w:rsidR="007A4152" w:rsidRPr="007A4152" w:rsidRDefault="007A4152" w:rsidP="00A820C0">
          <w:pPr>
            <w:spacing w:after="0" w:line="240" w:lineRule="auto"/>
            <w:rPr>
              <w:rFonts w:ascii="Times New Roman" w:eastAsia="Times New Roman" w:hAnsi="Times New Roman" w:cs="Times New Roman"/>
              <w:b/>
              <w:bCs/>
              <w:sz w:val="20"/>
              <w:szCs w:val="20"/>
            </w:rPr>
          </w:pPr>
          <w:r w:rsidRPr="007A4152">
            <w:rPr>
              <w:rFonts w:ascii="Times New Roman" w:eastAsia="Times New Roman" w:hAnsi="Times New Roman" w:cs="Times New Roman"/>
              <w:b/>
              <w:bCs/>
              <w:sz w:val="20"/>
              <w:szCs w:val="20"/>
            </w:rPr>
            <w:t>Activité  1 et 2</w:t>
          </w:r>
        </w:p>
      </w:tc>
      <w:tc>
        <w:tcPr>
          <w:tcW w:w="680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FC3E94" w:rsidRPr="007F7E02" w:rsidRDefault="00FC3E94" w:rsidP="00A820C0">
          <w:pPr>
            <w:spacing w:after="0" w:line="240" w:lineRule="auto"/>
            <w:jc w:val="center"/>
            <w:rPr>
              <w:rFonts w:ascii="Times New Roman" w:eastAsia="Times New Roman" w:hAnsi="Times New Roman" w:cs="Times New Roman"/>
              <w:b/>
              <w:bCs/>
              <w:sz w:val="28"/>
              <w:szCs w:val="28"/>
            </w:rPr>
          </w:pPr>
          <w:r w:rsidRPr="007F7E02">
            <w:rPr>
              <w:rFonts w:ascii="Times New Roman" w:eastAsia="Times New Roman" w:hAnsi="Times New Roman" w:cs="Times New Roman"/>
              <w:b/>
              <w:bCs/>
              <w:sz w:val="28"/>
              <w:szCs w:val="28"/>
            </w:rPr>
            <w:t>Approche Scientifique et Technique des Installations</w:t>
          </w:r>
        </w:p>
      </w:tc>
      <w:tc>
        <w:tcPr>
          <w:tcW w:w="709" w:type="dxa"/>
          <w:tcBorders>
            <w:top w:val="single" w:sz="4" w:space="0" w:color="auto"/>
            <w:left w:val="single" w:sz="8" w:space="0" w:color="auto"/>
            <w:bottom w:val="single" w:sz="4"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D</w:t>
          </w:r>
          <w:r w:rsidRPr="007F7E02">
            <w:rPr>
              <w:rFonts w:ascii="Times New Roman" w:eastAsia="Times New Roman" w:hAnsi="Times New Roman" w:cs="Times New Roman"/>
              <w:sz w:val="16"/>
              <w:szCs w:val="16"/>
            </w:rPr>
            <w:t>ate:</w:t>
          </w:r>
        </w:p>
      </w:tc>
      <w:tc>
        <w:tcPr>
          <w:tcW w:w="284" w:type="dxa"/>
          <w:tcBorders>
            <w:top w:val="single" w:sz="4" w:space="0" w:color="auto"/>
            <w:left w:val="nil"/>
            <w:bottom w:val="single" w:sz="4"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200" w:type="dxa"/>
          <w:tcBorders>
            <w:top w:val="single" w:sz="4" w:space="0" w:color="auto"/>
            <w:left w:val="nil"/>
            <w:bottom w:val="single" w:sz="4"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742" w:type="dxa"/>
          <w:tcBorders>
            <w:top w:val="single" w:sz="4" w:space="0" w:color="auto"/>
            <w:left w:val="nil"/>
            <w:bottom w:val="single" w:sz="4"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200" w:type="dxa"/>
          <w:tcBorders>
            <w:top w:val="single" w:sz="4" w:space="0" w:color="auto"/>
            <w:left w:val="nil"/>
            <w:bottom w:val="single" w:sz="4"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486" w:type="dxa"/>
          <w:tcBorders>
            <w:top w:val="single" w:sz="4" w:space="0" w:color="auto"/>
            <w:left w:val="nil"/>
            <w:bottom w:val="single" w:sz="4" w:space="0" w:color="auto"/>
            <w:right w:val="single" w:sz="8" w:space="0" w:color="auto"/>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r>
    <w:tr w:rsidR="00FC3E94" w:rsidRPr="007F7E02" w:rsidTr="00A820C0">
      <w:trPr>
        <w:trHeight w:val="360"/>
      </w:trPr>
      <w:tc>
        <w:tcPr>
          <w:tcW w:w="1560" w:type="dxa"/>
          <w:tcBorders>
            <w:top w:val="nil"/>
            <w:left w:val="single" w:sz="8" w:space="0" w:color="auto"/>
            <w:bottom w:val="single" w:sz="8" w:space="0" w:color="auto"/>
            <w:right w:val="single" w:sz="8" w:space="0" w:color="000000"/>
          </w:tcBorders>
          <w:shd w:val="clear" w:color="auto" w:fill="auto"/>
          <w:noWrap/>
          <w:vAlign w:val="center"/>
          <w:hideMark/>
        </w:tcPr>
        <w:p w:rsidR="00FC3E94" w:rsidRPr="007A4152" w:rsidRDefault="00FC3E94" w:rsidP="00A820C0">
          <w:pPr>
            <w:spacing w:after="0" w:line="240" w:lineRule="auto"/>
            <w:rPr>
              <w:rFonts w:ascii="Times New Roman" w:eastAsia="Times New Roman" w:hAnsi="Times New Roman" w:cs="Times New Roman"/>
              <w:b/>
              <w:bCs/>
              <w:sz w:val="20"/>
              <w:szCs w:val="20"/>
            </w:rPr>
          </w:pPr>
          <w:r w:rsidRPr="007F7E02">
            <w:rPr>
              <w:rFonts w:ascii="Times New Roman" w:eastAsia="Times New Roman" w:hAnsi="Times New Roman" w:cs="Times New Roman"/>
              <w:b/>
              <w:bCs/>
              <w:sz w:val="24"/>
              <w:szCs w:val="24"/>
            </w:rPr>
            <w:t> </w:t>
          </w:r>
          <w:r w:rsidR="007A4152" w:rsidRPr="007A4152">
            <w:rPr>
              <w:rFonts w:ascii="Times New Roman" w:eastAsia="Times New Roman" w:hAnsi="Times New Roman" w:cs="Times New Roman"/>
              <w:b/>
              <w:bCs/>
              <w:sz w:val="20"/>
              <w:szCs w:val="20"/>
            </w:rPr>
            <w:t>T1.1</w:t>
          </w:r>
          <w:r w:rsidR="007A4152">
            <w:rPr>
              <w:rFonts w:ascii="Times New Roman" w:eastAsia="Times New Roman" w:hAnsi="Times New Roman" w:cs="Times New Roman"/>
              <w:b/>
              <w:bCs/>
              <w:sz w:val="20"/>
              <w:szCs w:val="20"/>
            </w:rPr>
            <w:t> ; T1.4 ; T2.2 ;T2.3 ;T2.4</w:t>
          </w:r>
        </w:p>
      </w:tc>
      <w:tc>
        <w:tcPr>
          <w:tcW w:w="6804"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C3E94" w:rsidRPr="007F7E02" w:rsidRDefault="00FC3E94" w:rsidP="00A820C0">
          <w:pPr>
            <w:spacing w:after="0" w:line="240" w:lineRule="auto"/>
            <w:jc w:val="center"/>
            <w:rPr>
              <w:rFonts w:ascii="Times New Roman" w:eastAsia="Times New Roman" w:hAnsi="Times New Roman" w:cs="Times New Roman"/>
              <w:b/>
              <w:bCs/>
              <w:sz w:val="28"/>
              <w:szCs w:val="28"/>
            </w:rPr>
          </w:pPr>
          <w:r w:rsidRPr="007F7E02">
            <w:rPr>
              <w:rFonts w:ascii="Times New Roman" w:eastAsia="Times New Roman" w:hAnsi="Times New Roman" w:cs="Times New Roman"/>
              <w:b/>
              <w:bCs/>
              <w:sz w:val="28"/>
              <w:szCs w:val="28"/>
            </w:rPr>
            <w:t>ÉTUDE  d'une INSTALLATION</w:t>
          </w:r>
        </w:p>
      </w:tc>
      <w:tc>
        <w:tcPr>
          <w:tcW w:w="709" w:type="dxa"/>
          <w:tcBorders>
            <w:top w:val="nil"/>
            <w:left w:val="single" w:sz="8" w:space="0" w:color="auto"/>
            <w:bottom w:val="single" w:sz="8"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C</w:t>
          </w:r>
          <w:r w:rsidRPr="007F7E02">
            <w:rPr>
              <w:rFonts w:ascii="Times New Roman" w:eastAsia="Times New Roman" w:hAnsi="Times New Roman" w:cs="Times New Roman"/>
              <w:sz w:val="16"/>
              <w:szCs w:val="16"/>
            </w:rPr>
            <w:t>lasse:</w:t>
          </w:r>
        </w:p>
      </w:tc>
      <w:tc>
        <w:tcPr>
          <w:tcW w:w="284" w:type="dxa"/>
          <w:tcBorders>
            <w:top w:val="nil"/>
            <w:left w:val="nil"/>
            <w:bottom w:val="single" w:sz="8"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200" w:type="dxa"/>
          <w:tcBorders>
            <w:top w:val="nil"/>
            <w:left w:val="nil"/>
            <w:bottom w:val="single" w:sz="8"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742" w:type="dxa"/>
          <w:tcBorders>
            <w:top w:val="nil"/>
            <w:left w:val="nil"/>
            <w:bottom w:val="single" w:sz="8"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200" w:type="dxa"/>
          <w:tcBorders>
            <w:top w:val="nil"/>
            <w:left w:val="nil"/>
            <w:bottom w:val="single" w:sz="8" w:space="0" w:color="auto"/>
            <w:right w:val="nil"/>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c>
        <w:tcPr>
          <w:tcW w:w="486" w:type="dxa"/>
          <w:tcBorders>
            <w:top w:val="nil"/>
            <w:left w:val="nil"/>
            <w:bottom w:val="single" w:sz="8" w:space="0" w:color="auto"/>
            <w:right w:val="single" w:sz="8" w:space="0" w:color="auto"/>
          </w:tcBorders>
          <w:shd w:val="clear" w:color="auto" w:fill="auto"/>
          <w:noWrap/>
          <w:vAlign w:val="center"/>
          <w:hideMark/>
        </w:tcPr>
        <w:p w:rsidR="00FC3E94" w:rsidRPr="007F7E02" w:rsidRDefault="00FC3E94" w:rsidP="00A820C0">
          <w:pPr>
            <w:spacing w:after="0" w:line="240" w:lineRule="auto"/>
            <w:rPr>
              <w:rFonts w:ascii="Times New Roman" w:eastAsia="Times New Roman" w:hAnsi="Times New Roman" w:cs="Times New Roman"/>
              <w:b/>
              <w:bCs/>
              <w:sz w:val="24"/>
              <w:szCs w:val="24"/>
            </w:rPr>
          </w:pPr>
          <w:r w:rsidRPr="007F7E02">
            <w:rPr>
              <w:rFonts w:ascii="Times New Roman" w:eastAsia="Times New Roman" w:hAnsi="Times New Roman" w:cs="Times New Roman"/>
              <w:b/>
              <w:bCs/>
              <w:sz w:val="24"/>
              <w:szCs w:val="24"/>
            </w:rPr>
            <w:t> </w:t>
          </w:r>
        </w:p>
      </w:tc>
    </w:tr>
    <w:tr w:rsidR="00FC3E94" w:rsidRPr="007F7E02" w:rsidTr="00A820C0">
      <w:trPr>
        <w:trHeight w:val="360"/>
      </w:trPr>
      <w:tc>
        <w:tcPr>
          <w:tcW w:w="1560" w:type="dxa"/>
          <w:tcBorders>
            <w:top w:val="single" w:sz="8" w:space="0" w:color="auto"/>
            <w:left w:val="single" w:sz="8" w:space="0" w:color="auto"/>
            <w:bottom w:val="single" w:sz="8" w:space="0" w:color="auto"/>
            <w:right w:val="nil"/>
          </w:tcBorders>
          <w:shd w:val="clear" w:color="auto" w:fill="auto"/>
          <w:noWrap/>
          <w:vAlign w:val="center"/>
          <w:hideMark/>
        </w:tcPr>
        <w:p w:rsidR="00FC3E94" w:rsidRPr="007A4152" w:rsidRDefault="007A4152" w:rsidP="00A820C0">
          <w:pPr>
            <w:spacing w:after="0" w:line="240" w:lineRule="auto"/>
            <w:jc w:val="center"/>
            <w:rPr>
              <w:rFonts w:ascii="Times New Roman" w:eastAsia="Times New Roman" w:hAnsi="Times New Roman" w:cs="Times New Roman"/>
              <w:b/>
              <w:bCs/>
              <w:sz w:val="20"/>
              <w:szCs w:val="20"/>
            </w:rPr>
          </w:pPr>
          <w:r w:rsidRPr="007A4152">
            <w:rPr>
              <w:rFonts w:ascii="Times New Roman" w:eastAsia="Times New Roman" w:hAnsi="Times New Roman" w:cs="Times New Roman"/>
              <w:b/>
              <w:bCs/>
              <w:sz w:val="20"/>
              <w:szCs w:val="20"/>
            </w:rPr>
            <w:t>S2.4 ;S7.1 ;</w:t>
          </w:r>
          <w:r w:rsidR="00FC3E94" w:rsidRPr="007A4152">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S7.2</w:t>
          </w:r>
        </w:p>
      </w:tc>
      <w:tc>
        <w:tcPr>
          <w:tcW w:w="680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3E94" w:rsidRPr="007F7E02" w:rsidRDefault="00FC3E94" w:rsidP="00A820C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Réalisation d’une installation</w:t>
          </w:r>
        </w:p>
      </w:tc>
      <w:tc>
        <w:tcPr>
          <w:tcW w:w="2621" w:type="dxa"/>
          <w:gridSpan w:val="6"/>
          <w:tcBorders>
            <w:top w:val="single" w:sz="8" w:space="0" w:color="auto"/>
            <w:left w:val="nil"/>
            <w:bottom w:val="single" w:sz="8" w:space="0" w:color="000000"/>
            <w:right w:val="single" w:sz="8" w:space="0" w:color="000000"/>
          </w:tcBorders>
          <w:shd w:val="clear" w:color="auto" w:fill="auto"/>
          <w:noWrap/>
          <w:vAlign w:val="center"/>
        </w:tcPr>
        <w:p w:rsidR="00FC3E94" w:rsidRPr="007F7E02" w:rsidRDefault="00FC3E94" w:rsidP="00A820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Hydraulique</w:t>
          </w:r>
        </w:p>
      </w:tc>
    </w:tr>
  </w:tbl>
  <w:p w:rsidR="00FC3E94" w:rsidRDefault="00FC3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77B"/>
    <w:multiLevelType w:val="hybridMultilevel"/>
    <w:tmpl w:val="F1840BB6"/>
    <w:lvl w:ilvl="0" w:tplc="7176523A">
      <w:start w:val="101"/>
      <w:numFmt w:val="bullet"/>
      <w:lvlText w:val="-"/>
      <w:lvlJc w:val="left"/>
      <w:pPr>
        <w:ind w:left="76" w:hanging="360"/>
      </w:pPr>
      <w:rPr>
        <w:rFonts w:ascii="Times New Roman" w:eastAsiaTheme="minorEastAsia" w:hAnsi="Times New Roman"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
    <w:nsid w:val="1AB248F9"/>
    <w:multiLevelType w:val="singleLevel"/>
    <w:tmpl w:val="86108C0A"/>
    <w:lvl w:ilvl="0">
      <w:start w:val="1"/>
      <w:numFmt w:val="decimal"/>
      <w:lvlText w:val="%1"/>
      <w:lvlJc w:val="left"/>
      <w:pPr>
        <w:tabs>
          <w:tab w:val="num" w:pos="705"/>
        </w:tabs>
        <w:ind w:left="705" w:hanging="705"/>
      </w:pPr>
      <w:rPr>
        <w:rFonts w:hint="default"/>
      </w:rPr>
    </w:lvl>
  </w:abstractNum>
  <w:abstractNum w:abstractNumId="2">
    <w:nsid w:val="4A584379"/>
    <w:multiLevelType w:val="singleLevel"/>
    <w:tmpl w:val="D806E74E"/>
    <w:lvl w:ilvl="0">
      <w:start w:val="1"/>
      <w:numFmt w:val="decimal"/>
      <w:lvlText w:val="%1"/>
      <w:lvlJc w:val="left"/>
      <w:pPr>
        <w:tabs>
          <w:tab w:val="num" w:pos="705"/>
        </w:tabs>
        <w:ind w:left="705" w:hanging="705"/>
      </w:pPr>
      <w:rPr>
        <w:rFonts w:hint="default"/>
      </w:rPr>
    </w:lvl>
  </w:abstractNum>
  <w:abstractNum w:abstractNumId="3">
    <w:nsid w:val="5CDF324B"/>
    <w:multiLevelType w:val="singleLevel"/>
    <w:tmpl w:val="4B4E83E2"/>
    <w:lvl w:ilvl="0">
      <w:start w:val="1"/>
      <w:numFmt w:val="decimal"/>
      <w:lvlText w:val="%1-"/>
      <w:lvlJc w:val="left"/>
      <w:pPr>
        <w:tabs>
          <w:tab w:val="num" w:pos="705"/>
        </w:tabs>
        <w:ind w:left="705" w:hanging="705"/>
      </w:pPr>
      <w:rPr>
        <w:rFonts w:hint="default"/>
      </w:rPr>
    </w:lvl>
  </w:abstractNum>
  <w:abstractNum w:abstractNumId="4">
    <w:nsid w:val="62594C91"/>
    <w:multiLevelType w:val="hybridMultilevel"/>
    <w:tmpl w:val="84E60680"/>
    <w:lvl w:ilvl="0" w:tplc="2E54B404">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
    <w:nsid w:val="7FDF5D59"/>
    <w:multiLevelType w:val="singleLevel"/>
    <w:tmpl w:val="EE282256"/>
    <w:lvl w:ilvl="0">
      <w:numFmt w:val="bullet"/>
      <w:lvlText w:val="-"/>
      <w:lvlJc w:val="left"/>
      <w:pPr>
        <w:tabs>
          <w:tab w:val="num" w:pos="502"/>
        </w:tabs>
        <w:ind w:left="502" w:hanging="3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defaultTabStop w:val="708"/>
  <w:hyphenationZone w:val="425"/>
  <w:characterSpacingControl w:val="doNotCompress"/>
  <w:footnotePr>
    <w:footnote w:id="0"/>
    <w:footnote w:id="1"/>
  </w:footnotePr>
  <w:endnotePr>
    <w:endnote w:id="0"/>
    <w:endnote w:id="1"/>
  </w:endnotePr>
  <w:compat>
    <w:useFELayout/>
  </w:compat>
  <w:rsids>
    <w:rsidRoot w:val="00D640FC"/>
    <w:rsid w:val="0000643A"/>
    <w:rsid w:val="0004384E"/>
    <w:rsid w:val="0008083E"/>
    <w:rsid w:val="001D73AF"/>
    <w:rsid w:val="00236F5C"/>
    <w:rsid w:val="0027247A"/>
    <w:rsid w:val="002B65F9"/>
    <w:rsid w:val="002F3FFE"/>
    <w:rsid w:val="0030101D"/>
    <w:rsid w:val="00523A92"/>
    <w:rsid w:val="005B2216"/>
    <w:rsid w:val="006705DE"/>
    <w:rsid w:val="00710AB8"/>
    <w:rsid w:val="00735FC5"/>
    <w:rsid w:val="007A4152"/>
    <w:rsid w:val="00872A0A"/>
    <w:rsid w:val="00877CAD"/>
    <w:rsid w:val="008810ED"/>
    <w:rsid w:val="00891239"/>
    <w:rsid w:val="008A43DF"/>
    <w:rsid w:val="008A5219"/>
    <w:rsid w:val="008D1DC6"/>
    <w:rsid w:val="00925CBA"/>
    <w:rsid w:val="00933FAE"/>
    <w:rsid w:val="00971F60"/>
    <w:rsid w:val="00A135F7"/>
    <w:rsid w:val="00A9617F"/>
    <w:rsid w:val="00AE2178"/>
    <w:rsid w:val="00AE57C6"/>
    <w:rsid w:val="00B0579A"/>
    <w:rsid w:val="00B4415C"/>
    <w:rsid w:val="00B61120"/>
    <w:rsid w:val="00B803D6"/>
    <w:rsid w:val="00CC4E40"/>
    <w:rsid w:val="00CD75CD"/>
    <w:rsid w:val="00D30D2A"/>
    <w:rsid w:val="00D55158"/>
    <w:rsid w:val="00D640FC"/>
    <w:rsid w:val="00DD289F"/>
    <w:rsid w:val="00DF5DC4"/>
    <w:rsid w:val="00DF6B53"/>
    <w:rsid w:val="00E03E22"/>
    <w:rsid w:val="00E51897"/>
    <w:rsid w:val="00F06708"/>
    <w:rsid w:val="00F11265"/>
    <w:rsid w:val="00F43E5F"/>
    <w:rsid w:val="00F56666"/>
    <w:rsid w:val="00F6368D"/>
    <w:rsid w:val="00FB1AE6"/>
    <w:rsid w:val="00FC3E94"/>
    <w:rsid w:val="00FE233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8" type="connector" idref="#_x0000_s1163"/>
        <o:r id="V:Rule9" type="connector" idref="#_x0000_s1169"/>
        <o:r id="V:Rule10" type="connector" idref="#_x0000_s1150"/>
        <o:r id="V:Rule11" type="connector" idref="#_x0000_s1171"/>
        <o:r id="V:Rule12" type="connector" idref="#_x0000_s1148"/>
        <o:r id="V:Rule13" type="connector" idref="#_x0000_s1161"/>
        <o:r id="V:Rule14"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640FC"/>
    <w:pPr>
      <w:spacing w:after="0" w:line="240" w:lineRule="auto"/>
      <w:ind w:left="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640FC"/>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semiHidden/>
    <w:rsid w:val="00D640FC"/>
    <w:pPr>
      <w:spacing w:after="0" w:line="240" w:lineRule="auto"/>
      <w:ind w:firstLine="14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D640FC"/>
    <w:rPr>
      <w:rFonts w:ascii="Times New Roman" w:eastAsia="Times New Roman" w:hAnsi="Times New Roman" w:cs="Times New Roman"/>
      <w:sz w:val="24"/>
      <w:szCs w:val="20"/>
      <w:lang w:eastAsia="fr-FR"/>
    </w:rPr>
  </w:style>
  <w:style w:type="paragraph" w:styleId="BodyText">
    <w:name w:val="Body Text"/>
    <w:basedOn w:val="Normal"/>
    <w:link w:val="BodyTextChar"/>
    <w:semiHidden/>
    <w:rsid w:val="00D640FC"/>
    <w:pPr>
      <w:spacing w:after="0" w:line="240" w:lineRule="auto"/>
    </w:pPr>
    <w:rPr>
      <w:rFonts w:ascii="Times New Roman" w:eastAsia="Times New Roman" w:hAnsi="Times New Roman" w:cs="Times New Roman"/>
      <w:sz w:val="12"/>
      <w:szCs w:val="20"/>
    </w:rPr>
  </w:style>
  <w:style w:type="character" w:customStyle="1" w:styleId="BodyTextChar">
    <w:name w:val="Body Text Char"/>
    <w:basedOn w:val="DefaultParagraphFont"/>
    <w:link w:val="BodyText"/>
    <w:semiHidden/>
    <w:rsid w:val="00D640FC"/>
    <w:rPr>
      <w:rFonts w:ascii="Times New Roman" w:eastAsia="Times New Roman" w:hAnsi="Times New Roman" w:cs="Times New Roman"/>
      <w:sz w:val="12"/>
      <w:szCs w:val="20"/>
      <w:lang w:eastAsia="fr-FR"/>
    </w:rPr>
  </w:style>
  <w:style w:type="paragraph" w:styleId="ListParagraph">
    <w:name w:val="List Paragraph"/>
    <w:basedOn w:val="Normal"/>
    <w:uiPriority w:val="34"/>
    <w:qFormat/>
    <w:rsid w:val="00D640FC"/>
    <w:pPr>
      <w:ind w:left="720"/>
      <w:contextualSpacing/>
    </w:pPr>
  </w:style>
  <w:style w:type="paragraph" w:styleId="BalloonText">
    <w:name w:val="Balloon Text"/>
    <w:basedOn w:val="Normal"/>
    <w:link w:val="BalloonTextChar"/>
    <w:uiPriority w:val="99"/>
    <w:semiHidden/>
    <w:unhideWhenUsed/>
    <w:rsid w:val="00FC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94"/>
    <w:rPr>
      <w:rFonts w:ascii="Tahoma" w:hAnsi="Tahoma" w:cs="Tahoma"/>
      <w:sz w:val="16"/>
      <w:szCs w:val="16"/>
    </w:rPr>
  </w:style>
  <w:style w:type="paragraph" w:styleId="Header">
    <w:name w:val="header"/>
    <w:basedOn w:val="Normal"/>
    <w:link w:val="HeaderChar"/>
    <w:uiPriority w:val="99"/>
    <w:semiHidden/>
    <w:unhideWhenUsed/>
    <w:rsid w:val="00FC3E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3E94"/>
  </w:style>
  <w:style w:type="paragraph" w:styleId="Footer">
    <w:name w:val="footer"/>
    <w:basedOn w:val="Normal"/>
    <w:link w:val="FooterChar"/>
    <w:uiPriority w:val="99"/>
    <w:unhideWhenUsed/>
    <w:rsid w:val="00FC3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E94"/>
  </w:style>
  <w:style w:type="paragraph" w:styleId="NoSpacing">
    <w:name w:val="No Spacing"/>
    <w:uiPriority w:val="1"/>
    <w:qFormat/>
    <w:rsid w:val="0000643A"/>
    <w:pPr>
      <w:spacing w:after="0" w:line="240" w:lineRule="auto"/>
    </w:pPr>
  </w:style>
  <w:style w:type="table" w:styleId="TableGrid">
    <w:name w:val="Table Grid"/>
    <w:basedOn w:val="TableNormal"/>
    <w:uiPriority w:val="59"/>
    <w:rsid w:val="00F63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D4F2-286B-4AEA-8A9F-DF9B1A5D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364</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MEZIERES</cp:lastModifiedBy>
  <cp:revision>25</cp:revision>
  <cp:lastPrinted>2014-01-07T21:54:00Z</cp:lastPrinted>
  <dcterms:created xsi:type="dcterms:W3CDTF">2013-09-07T07:36:00Z</dcterms:created>
  <dcterms:modified xsi:type="dcterms:W3CDTF">2015-09-30T07:40:00Z</dcterms:modified>
</cp:coreProperties>
</file>